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A5143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559EC" w:rsidRDefault="003559EC" w:rsidP="004A4672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 xml:space="preserve">37.03.01 Психология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«Психологическое консультирование»</w:t>
                  </w:r>
                  <w:r w:rsidRPr="00C939F4">
                    <w:t>,</w:t>
                  </w:r>
                  <w:r w:rsidRPr="006E2C2B">
                    <w:t xml:space="preserve">утв. приказом ректора ОмГА от </w:t>
                  </w:r>
                  <w:r w:rsidRPr="003559EC">
                    <w:t>25.03.2024 №34</w:t>
                  </w:r>
                </w:p>
                <w:p w:rsidR="003559EC" w:rsidRDefault="003559EC" w:rsidP="005438F2">
                  <w:pPr>
                    <w:jc w:val="both"/>
                  </w:pPr>
                </w:p>
                <w:p w:rsidR="003559EC" w:rsidRDefault="003559E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51430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3.0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3559EC" w:rsidRPr="00C94464" w:rsidRDefault="003559E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559EC" w:rsidRPr="00C94464" w:rsidRDefault="003559E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559EC" w:rsidRDefault="003559E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59EC" w:rsidRPr="00C94464" w:rsidRDefault="003559E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559EC" w:rsidRPr="00C94464" w:rsidRDefault="003559EC" w:rsidP="0032345A">
                  <w:pPr>
                    <w:jc w:val="center"/>
                    <w:rPr>
                      <w:sz w:val="24"/>
                      <w:szCs w:val="24"/>
                    </w:rPr>
                  </w:pPr>
                  <w:r w:rsidRPr="003559EC">
                    <w:rPr>
                      <w:sz w:val="24"/>
                      <w:szCs w:val="24"/>
                    </w:rPr>
                    <w:t>25.03.2024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A73B7E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ИСТОРИЯ ПСИХОЛОГИИ</w:t>
      </w:r>
    </w:p>
    <w:p w:rsidR="00C94464" w:rsidRPr="006D320A" w:rsidRDefault="00A73B7E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Б1.Б.22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793E1B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793E1B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E81007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E81007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E81007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F454B" w:rsidRPr="007A1AF1" w:rsidRDefault="00DF454B" w:rsidP="00DF45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54530">
        <w:rPr>
          <w:rFonts w:eastAsia="Courier New"/>
          <w:b/>
          <w:sz w:val="24"/>
          <w:szCs w:val="24"/>
          <w:lang w:bidi="ru-RU"/>
        </w:rPr>
        <w:t>37.03</w:t>
      </w:r>
      <w:r w:rsidRPr="007A1AF1">
        <w:rPr>
          <w:rFonts w:eastAsia="Courier New"/>
          <w:b/>
          <w:sz w:val="24"/>
          <w:szCs w:val="24"/>
          <w:lang w:bidi="ru-RU"/>
        </w:rPr>
        <w:t xml:space="preserve">.01 </w:t>
      </w:r>
      <w:r w:rsidR="00354530">
        <w:rPr>
          <w:rFonts w:eastAsia="Courier New"/>
          <w:b/>
          <w:sz w:val="24"/>
          <w:szCs w:val="24"/>
          <w:lang w:bidi="ru-RU"/>
        </w:rPr>
        <w:t>Психология</w:t>
      </w:r>
      <w:r w:rsidRPr="007A1AF1">
        <w:rPr>
          <w:rFonts w:eastAsia="Courier New"/>
          <w:sz w:val="24"/>
          <w:szCs w:val="24"/>
          <w:lang w:bidi="ru-RU"/>
        </w:rPr>
        <w:t>(уровень бакалавриата)</w:t>
      </w:r>
      <w:r w:rsidRPr="007A1AF1">
        <w:rPr>
          <w:rFonts w:eastAsia="Courier New"/>
          <w:sz w:val="24"/>
          <w:szCs w:val="24"/>
          <w:lang w:bidi="ru-RU"/>
        </w:rPr>
        <w:cr/>
      </w:r>
    </w:p>
    <w:p w:rsidR="00DF454B" w:rsidRPr="007A1AF1" w:rsidRDefault="00DF454B" w:rsidP="00DF45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354530">
        <w:rPr>
          <w:rFonts w:eastAsia="Courier New"/>
          <w:b/>
          <w:sz w:val="24"/>
          <w:szCs w:val="24"/>
          <w:lang w:bidi="ru-RU"/>
        </w:rPr>
        <w:t xml:space="preserve">Психологическое </w:t>
      </w:r>
      <w:r w:rsidR="00814CEC">
        <w:rPr>
          <w:rFonts w:eastAsia="Courier New"/>
          <w:b/>
          <w:sz w:val="24"/>
          <w:szCs w:val="24"/>
          <w:lang w:bidi="ru-RU"/>
        </w:rPr>
        <w:t>консультирование</w:t>
      </w:r>
      <w:r w:rsidRPr="007A1AF1">
        <w:rPr>
          <w:rFonts w:eastAsia="Courier New"/>
          <w:sz w:val="24"/>
          <w:szCs w:val="24"/>
          <w:lang w:bidi="ru-RU"/>
        </w:rPr>
        <w:t>»</w:t>
      </w:r>
    </w:p>
    <w:p w:rsidR="00DF454B" w:rsidRPr="007A1AF1" w:rsidRDefault="00DF454B" w:rsidP="00DF45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F454B" w:rsidRDefault="00DF454B" w:rsidP="00DF454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D2EB5" w:rsidRPr="007A1AF1" w:rsidRDefault="007D2EB5" w:rsidP="00DF454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04143" w:rsidRDefault="00DF454B" w:rsidP="007D2EB5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педагогическая,научно-исследовательская</w:t>
      </w:r>
    </w:p>
    <w:p w:rsidR="0004400B" w:rsidRDefault="00204143" w:rsidP="007D2EB5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Courier New"/>
          <w:sz w:val="24"/>
          <w:szCs w:val="24"/>
          <w:lang w:bidi="ru-RU"/>
        </w:rPr>
        <w:t>(основной)</w:t>
      </w:r>
    </w:p>
    <w:p w:rsidR="00634B88" w:rsidRPr="00793E1B" w:rsidRDefault="00634B88" w:rsidP="0004400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Default="007D2EB5" w:rsidP="007D2EB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55A0A" w:rsidRPr="00793E1B" w:rsidRDefault="00C55A0A" w:rsidP="00C55A0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4462C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D2EB5" w:rsidRPr="00793E1B" w:rsidRDefault="007D2EB5" w:rsidP="007D2EB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Pr="00793E1B" w:rsidRDefault="007D2EB5" w:rsidP="007D2EB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Pr="00793E1B" w:rsidRDefault="007D2EB5" w:rsidP="007D2EB5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D2EB5" w:rsidRPr="00793E1B" w:rsidRDefault="007D2EB5" w:rsidP="007D2EB5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Default="007D2EB5" w:rsidP="007D2EB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Pr="00793E1B" w:rsidRDefault="007D2EB5" w:rsidP="007D2EB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Pr="00793E1B" w:rsidRDefault="007D2EB5" w:rsidP="007D2EB5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Default="007D2EB5" w:rsidP="003559EC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Омск </w:t>
      </w:r>
      <w:r w:rsidR="003559EC" w:rsidRPr="003559EC">
        <w:rPr>
          <w:color w:val="000000"/>
          <w:sz w:val="24"/>
          <w:szCs w:val="24"/>
        </w:rPr>
        <w:t>2024</w:t>
      </w:r>
    </w:p>
    <w:p w:rsidR="003559EC" w:rsidRDefault="003559EC" w:rsidP="003559EC">
      <w:pPr>
        <w:suppressAutoHyphens/>
        <w:contextualSpacing/>
        <w:rPr>
          <w:color w:val="000000"/>
          <w:sz w:val="24"/>
          <w:szCs w:val="24"/>
        </w:rPr>
      </w:pPr>
    </w:p>
    <w:p w:rsidR="003559EC" w:rsidRPr="00793E1B" w:rsidRDefault="003559EC" w:rsidP="003559EC">
      <w:pPr>
        <w:suppressAutoHyphens/>
        <w:contextualSpacing/>
        <w:rPr>
          <w:b/>
          <w:color w:val="000000"/>
          <w:sz w:val="24"/>
          <w:szCs w:val="24"/>
        </w:rPr>
      </w:pPr>
    </w:p>
    <w:p w:rsidR="007D2EB5" w:rsidRDefault="007D2EB5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D2EB5" w:rsidRDefault="007D2EB5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5B06" w:rsidRPr="00793E1B" w:rsidRDefault="00D25B06" w:rsidP="00D25B0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D757B7">
        <w:rPr>
          <w:color w:val="000000"/>
          <w:spacing w:val="-3"/>
          <w:sz w:val="24"/>
          <w:szCs w:val="24"/>
          <w:lang w:eastAsia="en-US"/>
        </w:rPr>
        <w:t>ст.пр. О.В.Довгань</w:t>
      </w:r>
    </w:p>
    <w:p w:rsidR="00D25B06" w:rsidRPr="006D320A" w:rsidRDefault="00D25B06" w:rsidP="00D25B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5B06" w:rsidRPr="00793E1B" w:rsidRDefault="00D25B06" w:rsidP="00D25B0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25B06" w:rsidRPr="006D320A" w:rsidRDefault="00D25B06" w:rsidP="00D25B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D25B06" w:rsidRDefault="00D25B06" w:rsidP="00D25B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2345A" w:rsidRPr="003425AC" w:rsidRDefault="0032345A" w:rsidP="0032345A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3559EC" w:rsidRPr="003559EC">
        <w:rPr>
          <w:spacing w:val="-3"/>
          <w:sz w:val="24"/>
          <w:szCs w:val="24"/>
          <w:lang w:eastAsia="en-US"/>
        </w:rPr>
        <w:t>№4 от 25.03.2024</w:t>
      </w:r>
    </w:p>
    <w:p w:rsidR="00D25B06" w:rsidRPr="006D320A" w:rsidRDefault="00D25B06" w:rsidP="00D25B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 xml:space="preserve">кафедрой  </w:t>
      </w:r>
      <w:r w:rsidR="003559EC" w:rsidRPr="003559EC">
        <w:rPr>
          <w:spacing w:val="-3"/>
          <w:sz w:val="24"/>
          <w:szCs w:val="24"/>
          <w:lang w:eastAsia="en-US"/>
        </w:rPr>
        <w:t>к.п.н., доцент Котлярова Т.С.</w:t>
      </w:r>
    </w:p>
    <w:p w:rsidR="00D25B06" w:rsidRDefault="00D25B06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7F35F0" w:rsidRPr="00793E1B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793E1B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6E36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6E36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6E36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7F6E3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6E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7F6E3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6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793E1B" w:rsidRDefault="00634B88" w:rsidP="00634B8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D2EB5" w:rsidRDefault="00DF454B" w:rsidP="007D2EB5">
      <w:pPr>
        <w:rPr>
          <w:sz w:val="24"/>
          <w:szCs w:val="24"/>
        </w:rPr>
      </w:pPr>
      <w:r w:rsidRPr="007A1AF1">
        <w:rPr>
          <w:sz w:val="24"/>
          <w:szCs w:val="24"/>
        </w:rPr>
        <w:t xml:space="preserve">- </w:t>
      </w:r>
      <w:r w:rsidR="007D2EB5" w:rsidRPr="00721BE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7D2EB5">
        <w:rPr>
          <w:bCs/>
          <w:color w:val="000000"/>
          <w:sz w:val="24"/>
          <w:szCs w:val="24"/>
          <w:shd w:val="clear" w:color="auto" w:fill="FFFFFF"/>
        </w:rPr>
        <w:t>37.03.01 Психология</w:t>
      </w:r>
      <w:r w:rsidR="007D2EB5" w:rsidRPr="00CB080C">
        <w:rPr>
          <w:bCs/>
          <w:color w:val="000000"/>
          <w:sz w:val="24"/>
          <w:szCs w:val="24"/>
          <w:shd w:val="clear" w:color="auto" w:fill="FFFFFF"/>
        </w:rPr>
        <w:t xml:space="preserve"> (уровень бакалавриата)</w:t>
      </w:r>
      <w:r w:rsidR="007D2EB5" w:rsidRPr="00721BEF">
        <w:rPr>
          <w:sz w:val="24"/>
          <w:szCs w:val="24"/>
        </w:rPr>
        <w:t xml:space="preserve">, утвержденного </w:t>
      </w:r>
      <w:r w:rsidR="007D2EB5">
        <w:rPr>
          <w:sz w:val="24"/>
          <w:szCs w:val="24"/>
        </w:rPr>
        <w:t>Приказом Минобрнауки России от 07.08.2014 N 946</w:t>
      </w:r>
      <w:r w:rsidR="007D2EB5" w:rsidRPr="00721BEF">
        <w:rPr>
          <w:sz w:val="24"/>
          <w:szCs w:val="24"/>
        </w:rPr>
        <w:t xml:space="preserve"> (зарегист</w:t>
      </w:r>
      <w:r w:rsidR="007D2EB5">
        <w:rPr>
          <w:sz w:val="24"/>
          <w:szCs w:val="24"/>
        </w:rPr>
        <w:t>рирован в Минюсте России 15.10</w:t>
      </w:r>
      <w:r w:rsidR="007D2EB5" w:rsidRPr="00721BEF">
        <w:rPr>
          <w:sz w:val="24"/>
          <w:szCs w:val="24"/>
        </w:rPr>
        <w:t>.201</w:t>
      </w:r>
      <w:r w:rsidR="007D2EB5">
        <w:rPr>
          <w:sz w:val="24"/>
          <w:szCs w:val="24"/>
        </w:rPr>
        <w:t>4 N 34320</w:t>
      </w:r>
      <w:r w:rsidR="007D2EB5" w:rsidRPr="00721BEF">
        <w:rPr>
          <w:sz w:val="24"/>
          <w:szCs w:val="24"/>
        </w:rPr>
        <w:t>) (далее - ФГОС ВО, Федеральный государственный образовательный стандарт высшего образования</w:t>
      </w:r>
      <w:r w:rsidR="007D2EB5">
        <w:rPr>
          <w:sz w:val="24"/>
          <w:szCs w:val="24"/>
        </w:rPr>
        <w:t>);</w:t>
      </w:r>
    </w:p>
    <w:p w:rsidR="00BF6C01" w:rsidRPr="00BF6C01" w:rsidRDefault="00DF454B" w:rsidP="00BF6C01">
      <w:pPr>
        <w:ind w:firstLine="708"/>
        <w:jc w:val="both"/>
        <w:rPr>
          <w:rFonts w:eastAsia="Calibri"/>
          <w:sz w:val="24"/>
          <w:szCs w:val="24"/>
        </w:rPr>
      </w:pPr>
      <w:r w:rsidRPr="005E5D8D">
        <w:rPr>
          <w:sz w:val="24"/>
          <w:szCs w:val="24"/>
          <w:lang w:eastAsia="en-US"/>
        </w:rPr>
        <w:t xml:space="preserve">- </w:t>
      </w:r>
      <w:r w:rsidR="00BF6C01" w:rsidRPr="00BF6C0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F6C01" w:rsidRPr="00BF6C01" w:rsidRDefault="00BF6C01" w:rsidP="00BF6C01">
      <w:pPr>
        <w:ind w:firstLine="709"/>
        <w:jc w:val="both"/>
        <w:rPr>
          <w:rFonts w:eastAsia="Calibri"/>
          <w:sz w:val="24"/>
          <w:szCs w:val="24"/>
        </w:rPr>
      </w:pPr>
      <w:r w:rsidRPr="00BF6C0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F6C01" w:rsidRPr="00BF6C01" w:rsidRDefault="00BF6C01" w:rsidP="00BF6C01">
      <w:pPr>
        <w:ind w:firstLine="708"/>
        <w:jc w:val="both"/>
        <w:rPr>
          <w:rFonts w:eastAsia="Calibri"/>
          <w:sz w:val="24"/>
          <w:szCs w:val="24"/>
        </w:rPr>
      </w:pPr>
      <w:r w:rsidRPr="00BF6C01">
        <w:rPr>
          <w:rFonts w:eastAsia="Calibri"/>
          <w:sz w:val="24"/>
          <w:szCs w:val="24"/>
        </w:rPr>
        <w:t xml:space="preserve">- </w:t>
      </w:r>
      <w:r w:rsidRPr="00BF6C0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F6C01" w:rsidRPr="00BF6C01" w:rsidRDefault="00BF6C01" w:rsidP="00BF6C01">
      <w:pPr>
        <w:ind w:firstLine="709"/>
        <w:jc w:val="both"/>
        <w:rPr>
          <w:rFonts w:eastAsia="Calibri"/>
          <w:sz w:val="24"/>
          <w:szCs w:val="24"/>
        </w:rPr>
      </w:pPr>
      <w:r w:rsidRPr="00BF6C0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F6C01" w:rsidRPr="00BF6C01" w:rsidRDefault="00BF6C01" w:rsidP="00BF6C01">
      <w:pPr>
        <w:ind w:firstLine="708"/>
        <w:jc w:val="both"/>
        <w:rPr>
          <w:rFonts w:eastAsia="Calibri"/>
          <w:sz w:val="24"/>
          <w:szCs w:val="24"/>
        </w:rPr>
      </w:pPr>
      <w:r w:rsidRPr="00BF6C0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F6C01" w:rsidRPr="00BF6C01" w:rsidRDefault="00BF6C01" w:rsidP="00BF6C01">
      <w:pPr>
        <w:ind w:firstLine="708"/>
        <w:jc w:val="both"/>
        <w:rPr>
          <w:rFonts w:eastAsia="Calibri"/>
          <w:sz w:val="24"/>
          <w:szCs w:val="24"/>
        </w:rPr>
      </w:pPr>
      <w:r w:rsidRPr="00BF6C0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F454B" w:rsidRPr="005E5D8D" w:rsidRDefault="00BF6C01" w:rsidP="00BF6C01">
      <w:pPr>
        <w:ind w:firstLine="709"/>
        <w:jc w:val="both"/>
        <w:rPr>
          <w:sz w:val="24"/>
          <w:szCs w:val="24"/>
          <w:lang w:eastAsia="en-US"/>
        </w:rPr>
      </w:pPr>
      <w:r w:rsidRPr="00BF6C0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r w:rsidR="00DF454B" w:rsidRPr="005E5D8D">
        <w:rPr>
          <w:sz w:val="24"/>
          <w:szCs w:val="24"/>
          <w:lang w:eastAsia="en-US"/>
        </w:rPr>
        <w:t>;</w:t>
      </w:r>
    </w:p>
    <w:p w:rsidR="009F4070" w:rsidRPr="006D320A" w:rsidRDefault="00DF454B" w:rsidP="00DF454B">
      <w:pPr>
        <w:snapToGrid w:val="0"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54530">
        <w:rPr>
          <w:b/>
          <w:sz w:val="24"/>
          <w:szCs w:val="24"/>
        </w:rPr>
        <w:t xml:space="preserve">37.03.01 Психология </w:t>
      </w:r>
      <w:r w:rsidRPr="007A1AF1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54530">
        <w:rPr>
          <w:sz w:val="24"/>
          <w:szCs w:val="24"/>
        </w:rPr>
        <w:t xml:space="preserve">«Психологическое </w:t>
      </w:r>
      <w:r w:rsidR="00814CEC">
        <w:rPr>
          <w:sz w:val="24"/>
          <w:szCs w:val="24"/>
        </w:rPr>
        <w:t>консультирование</w:t>
      </w:r>
      <w:r w:rsidR="00720603">
        <w:rPr>
          <w:sz w:val="24"/>
          <w:szCs w:val="24"/>
        </w:rPr>
        <w:t xml:space="preserve">» </w:t>
      </w:r>
      <w:r w:rsidRPr="007A1AF1">
        <w:rPr>
          <w:sz w:val="24"/>
          <w:szCs w:val="24"/>
        </w:rPr>
        <w:t xml:space="preserve">; форма обучения – заочная </w:t>
      </w:r>
      <w:r w:rsidR="007D2EB5" w:rsidRPr="002B3C02">
        <w:rPr>
          <w:color w:val="000000"/>
          <w:sz w:val="24"/>
          <w:szCs w:val="24"/>
          <w:lang w:eastAsia="en-US"/>
        </w:rPr>
        <w:t xml:space="preserve">на </w:t>
      </w:r>
      <w:r w:rsidR="0077458C" w:rsidRPr="0077458C">
        <w:rPr>
          <w:color w:val="000000"/>
          <w:sz w:val="24"/>
          <w:szCs w:val="24"/>
          <w:lang w:eastAsia="en-US"/>
        </w:rPr>
        <w:t xml:space="preserve">2024/2025 </w:t>
      </w:r>
      <w:r w:rsidR="007D2EB5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77458C" w:rsidRPr="0077458C">
        <w:rPr>
          <w:sz w:val="24"/>
          <w:szCs w:val="24"/>
          <w:lang w:eastAsia="en-US"/>
        </w:rPr>
        <w:t>25.03.2024 №34</w:t>
      </w:r>
      <w:r w:rsidR="00D25B06">
        <w:rPr>
          <w:color w:val="000000"/>
          <w:sz w:val="24"/>
          <w:szCs w:val="24"/>
          <w:lang w:eastAsia="en-US"/>
        </w:rPr>
        <w:t>.</w:t>
      </w: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73B7E">
        <w:rPr>
          <w:b/>
          <w:bCs/>
          <w:sz w:val="24"/>
          <w:szCs w:val="24"/>
        </w:rPr>
        <w:t>Б1.Б.22</w:t>
      </w:r>
      <w:r w:rsidR="009F4070" w:rsidRPr="006D320A">
        <w:rPr>
          <w:b/>
          <w:sz w:val="24"/>
          <w:szCs w:val="24"/>
        </w:rPr>
        <w:t>«</w:t>
      </w:r>
      <w:r w:rsidR="00A73B7E">
        <w:rPr>
          <w:b/>
          <w:bCs/>
          <w:sz w:val="24"/>
          <w:szCs w:val="24"/>
        </w:rPr>
        <w:t>История психологии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77458C" w:rsidRPr="0077458C">
        <w:rPr>
          <w:b/>
          <w:sz w:val="24"/>
          <w:szCs w:val="24"/>
        </w:rPr>
        <w:t xml:space="preserve">2024/2025 </w:t>
      </w:r>
      <w:r w:rsidRPr="006D320A">
        <w:rPr>
          <w:b/>
          <w:sz w:val="24"/>
          <w:szCs w:val="24"/>
        </w:rPr>
        <w:t>учебного года:</w:t>
      </w:r>
    </w:p>
    <w:p w:rsidR="00A76E53" w:rsidRPr="00793E1B" w:rsidRDefault="00DF454B" w:rsidP="009F4070">
      <w:pPr>
        <w:ind w:firstLine="709"/>
        <w:jc w:val="both"/>
        <w:rPr>
          <w:color w:val="000000"/>
          <w:sz w:val="24"/>
          <w:szCs w:val="24"/>
        </w:rPr>
      </w:pPr>
      <w:r w:rsidRPr="007A1AF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7A1AF1">
        <w:rPr>
          <w:sz w:val="24"/>
          <w:szCs w:val="24"/>
        </w:rPr>
        <w:lastRenderedPageBreak/>
        <w:t xml:space="preserve">подготовки </w:t>
      </w:r>
      <w:r w:rsidR="00354530">
        <w:rPr>
          <w:b/>
          <w:sz w:val="24"/>
          <w:szCs w:val="24"/>
        </w:rPr>
        <w:t xml:space="preserve">37.03.01 Психология </w:t>
      </w:r>
      <w:r w:rsidRPr="007A1AF1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54530">
        <w:rPr>
          <w:sz w:val="24"/>
          <w:szCs w:val="24"/>
        </w:rPr>
        <w:t xml:space="preserve">«Психологическое </w:t>
      </w:r>
      <w:r w:rsidR="00814CEC">
        <w:rPr>
          <w:sz w:val="24"/>
          <w:szCs w:val="24"/>
        </w:rPr>
        <w:t>консультирование</w:t>
      </w:r>
      <w:r w:rsidR="00720603">
        <w:rPr>
          <w:sz w:val="24"/>
          <w:szCs w:val="24"/>
        </w:rPr>
        <w:t>»</w:t>
      </w:r>
      <w:r w:rsidRPr="007A1AF1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Pr="007A1AF1">
        <w:rPr>
          <w:rFonts w:eastAsia="Courier New"/>
          <w:sz w:val="24"/>
          <w:szCs w:val="24"/>
          <w:lang w:bidi="ru-RU"/>
        </w:rPr>
        <w:t xml:space="preserve"> педагогическая, науч</w:t>
      </w:r>
      <w:r w:rsidR="007D2EB5">
        <w:rPr>
          <w:rFonts w:eastAsia="Courier New"/>
          <w:sz w:val="24"/>
          <w:szCs w:val="24"/>
          <w:lang w:bidi="ru-RU"/>
        </w:rPr>
        <w:t>но-исследовательская</w:t>
      </w:r>
      <w:r w:rsidRPr="007A1AF1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6D320A">
        <w:rPr>
          <w:sz w:val="24"/>
          <w:szCs w:val="24"/>
        </w:rPr>
        <w:t>«</w:t>
      </w:r>
      <w:r w:rsidR="00A73B7E">
        <w:rPr>
          <w:b/>
          <w:bCs/>
          <w:sz w:val="24"/>
          <w:szCs w:val="24"/>
        </w:rPr>
        <w:t>История психологии</w:t>
      </w:r>
      <w:r w:rsidR="00A76E53" w:rsidRPr="006D320A">
        <w:rPr>
          <w:sz w:val="24"/>
          <w:szCs w:val="24"/>
        </w:rPr>
        <w:t xml:space="preserve">» в </w:t>
      </w:r>
      <w:r w:rsidR="00A76E53"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77458C" w:rsidRPr="0077458C">
        <w:rPr>
          <w:color w:val="000000"/>
          <w:sz w:val="24"/>
          <w:szCs w:val="24"/>
        </w:rPr>
        <w:t xml:space="preserve">2024/2025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A73B7E">
        <w:rPr>
          <w:rFonts w:ascii="Times New Roman" w:hAnsi="Times New Roman"/>
          <w:b/>
          <w:sz w:val="24"/>
          <w:szCs w:val="24"/>
        </w:rPr>
        <w:t>Б1.Б.22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A73B7E">
        <w:rPr>
          <w:rFonts w:ascii="Times New Roman" w:hAnsi="Times New Roman"/>
          <w:b/>
          <w:bCs/>
          <w:sz w:val="24"/>
          <w:szCs w:val="24"/>
        </w:rPr>
        <w:t>История психологии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D2EB5" w:rsidRPr="00D25B06" w:rsidRDefault="007D2EB5" w:rsidP="007D2EB5">
      <w:pPr>
        <w:tabs>
          <w:tab w:val="left" w:pos="708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D25B06">
        <w:rPr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7D2EB5" w:rsidRPr="00D25B06" w:rsidRDefault="007D2EB5" w:rsidP="007D2EB5">
      <w:pPr>
        <w:tabs>
          <w:tab w:val="left" w:pos="708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D25B06">
        <w:rPr>
          <w:sz w:val="24"/>
          <w:szCs w:val="24"/>
          <w:lang w:eastAsia="en-US"/>
        </w:rPr>
        <w:t xml:space="preserve">Процесс изучения дисциплины </w:t>
      </w:r>
      <w:r w:rsidRPr="00D25B06">
        <w:rPr>
          <w:b/>
          <w:bCs/>
          <w:sz w:val="24"/>
          <w:szCs w:val="24"/>
          <w:lang w:eastAsia="en-US"/>
        </w:rPr>
        <w:t>«История психологии»</w:t>
      </w:r>
      <w:r w:rsidRPr="00D25B06">
        <w:rPr>
          <w:sz w:val="24"/>
          <w:szCs w:val="24"/>
          <w:lang w:eastAsia="en-US"/>
        </w:rPr>
        <w:t xml:space="preserve"> направлен на формирование следующих компетенций:</w:t>
      </w:r>
    </w:p>
    <w:p w:rsidR="007D2EB5" w:rsidRPr="00D25B06" w:rsidRDefault="007D2EB5" w:rsidP="007D2EB5">
      <w:pPr>
        <w:tabs>
          <w:tab w:val="left" w:pos="708"/>
        </w:tabs>
        <w:ind w:firstLine="709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7D2EB5" w:rsidRPr="00D25B06" w:rsidTr="007D2EB5">
        <w:tc>
          <w:tcPr>
            <w:tcW w:w="3049" w:type="dxa"/>
            <w:vAlign w:val="center"/>
          </w:tcPr>
          <w:p w:rsidR="007D2EB5" w:rsidRPr="00D25B06" w:rsidRDefault="007D2EB5" w:rsidP="007D2E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D2EB5" w:rsidRPr="00D25B06" w:rsidRDefault="007D2EB5" w:rsidP="007D2E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D2EB5" w:rsidRPr="00D25B06" w:rsidRDefault="007D2EB5" w:rsidP="007D2E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2EB5" w:rsidRPr="00D25B06" w:rsidRDefault="007D2EB5" w:rsidP="007D2E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D2EB5" w:rsidRPr="00D25B06" w:rsidRDefault="007D2EB5" w:rsidP="007D2E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D2EB5" w:rsidRPr="00D25B06" w:rsidRDefault="007D2EB5" w:rsidP="007D2E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D2EB5" w:rsidRPr="00D25B06" w:rsidTr="007D2EB5">
        <w:tc>
          <w:tcPr>
            <w:tcW w:w="3049" w:type="dxa"/>
            <w:vAlign w:val="center"/>
          </w:tcPr>
          <w:p w:rsidR="007D2EB5" w:rsidRPr="00D25B06" w:rsidRDefault="007D2EB5" w:rsidP="007D2EB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25B06">
              <w:rPr>
                <w:sz w:val="24"/>
                <w:szCs w:val="24"/>
              </w:rPr>
              <w:t>Способность</w:t>
            </w:r>
          </w:p>
          <w:p w:rsidR="007D2EB5" w:rsidRPr="00D25B06" w:rsidRDefault="007D2EB5" w:rsidP="007D2EB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1595" w:type="dxa"/>
            <w:vAlign w:val="center"/>
          </w:tcPr>
          <w:p w:rsidR="007D2EB5" w:rsidRPr="00D25B06" w:rsidRDefault="007D2EB5" w:rsidP="007D2EB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7D2EB5" w:rsidRPr="00D25B06" w:rsidRDefault="007D2EB5" w:rsidP="007D2EB5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7D2EB5" w:rsidRPr="00D25B06" w:rsidRDefault="007D2EB5" w:rsidP="007D2EB5">
            <w:pPr>
              <w:pStyle w:val="a4"/>
              <w:numPr>
                <w:ilvl w:val="0"/>
                <w:numId w:val="48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06">
              <w:rPr>
                <w:rFonts w:ascii="Times New Roman" w:hAnsi="Times New Roman"/>
                <w:sz w:val="24"/>
                <w:szCs w:val="24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проблемными;</w:t>
            </w:r>
          </w:p>
          <w:p w:rsidR="007D2EB5" w:rsidRPr="00D25B06" w:rsidRDefault="007D2EB5" w:rsidP="007D2EB5">
            <w:pPr>
              <w:pStyle w:val="a4"/>
              <w:numPr>
                <w:ilvl w:val="0"/>
                <w:numId w:val="48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06">
              <w:rPr>
                <w:rFonts w:ascii="Times New Roman" w:hAnsi="Times New Roman"/>
                <w:sz w:val="24"/>
                <w:szCs w:val="24"/>
              </w:rPr>
              <w:t xml:space="preserve"> основные формы абстрактного мышления, законы логики, способы и приемы аргументации, основные направления в логике</w:t>
            </w:r>
          </w:p>
          <w:p w:rsidR="007D2EB5" w:rsidRPr="00D25B06" w:rsidRDefault="007D2EB5" w:rsidP="007D2EB5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47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применять знания о психологических технологиях и дидактических приемах, позволяющих проводить просветительскую работу среди населения;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47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7D2EB5" w:rsidRPr="00D25B06" w:rsidRDefault="007D2EB5" w:rsidP="007D2EB5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25B0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47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искусством аргументации в с целью повышения уровня психологической культуры обществ;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47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навыками подготовки эффективного текста и его презентации, публичного выступле</w:t>
            </w:r>
            <w:r w:rsidRPr="00D25B06">
              <w:rPr>
                <w:sz w:val="24"/>
                <w:szCs w:val="24"/>
              </w:rPr>
              <w:lastRenderedPageBreak/>
              <w:t>ния и бесконфликтного делового общения с целью повышения уровня психологической культуры обществ</w:t>
            </w:r>
          </w:p>
        </w:tc>
      </w:tr>
      <w:tr w:rsidR="007D2EB5" w:rsidRPr="00D25B06" w:rsidTr="007D2EB5">
        <w:tc>
          <w:tcPr>
            <w:tcW w:w="3049" w:type="dxa"/>
            <w:vAlign w:val="center"/>
          </w:tcPr>
          <w:p w:rsidR="007D2EB5" w:rsidRPr="00D25B06" w:rsidRDefault="007D2EB5" w:rsidP="007D2EB5">
            <w:pPr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7D2EB5" w:rsidRPr="00D25B06" w:rsidRDefault="007D2EB5" w:rsidP="007D2EB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25B06">
              <w:rPr>
                <w:sz w:val="24"/>
                <w:szCs w:val="24"/>
                <w:lang w:eastAsia="en-US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1595" w:type="dxa"/>
            <w:vAlign w:val="center"/>
          </w:tcPr>
          <w:p w:rsidR="007D2EB5" w:rsidRPr="00D25B06" w:rsidRDefault="007D2EB5" w:rsidP="007D2EB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25B06">
              <w:rPr>
                <w:sz w:val="24"/>
                <w:szCs w:val="24"/>
              </w:rPr>
              <w:t>ОК-1</w:t>
            </w:r>
          </w:p>
        </w:tc>
        <w:tc>
          <w:tcPr>
            <w:tcW w:w="4927" w:type="dxa"/>
            <w:vAlign w:val="center"/>
          </w:tcPr>
          <w:p w:rsidR="007D2EB5" w:rsidRPr="00D25B06" w:rsidRDefault="007D2EB5" w:rsidP="007D2EB5">
            <w:pPr>
              <w:tabs>
                <w:tab w:val="left" w:pos="308"/>
                <w:tab w:val="left" w:pos="708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40"/>
              </w:numPr>
              <w:tabs>
                <w:tab w:val="left" w:pos="308"/>
                <w:tab w:val="left" w:pos="708"/>
              </w:tabs>
              <w:autoSpaceDE/>
              <w:adjustRightInd/>
              <w:ind w:left="0" w:firstLine="0"/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40"/>
              </w:numPr>
              <w:tabs>
                <w:tab w:val="left" w:pos="308"/>
                <w:tab w:val="left" w:pos="708"/>
              </w:tabs>
              <w:autoSpaceDE/>
              <w:adjustRightInd/>
              <w:ind w:left="0" w:firstLine="0"/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закономерности развития природы, общества и мышления</w:t>
            </w:r>
          </w:p>
          <w:p w:rsidR="007D2EB5" w:rsidRPr="00D25B06" w:rsidRDefault="007D2EB5" w:rsidP="007D2EB5">
            <w:pPr>
              <w:tabs>
                <w:tab w:val="left" w:pos="308"/>
                <w:tab w:val="left" w:pos="708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7D2EB5" w:rsidRPr="00D25B06" w:rsidRDefault="007D2EB5" w:rsidP="007D2EB5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5B06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39"/>
              </w:numPr>
              <w:tabs>
                <w:tab w:val="left" w:pos="308"/>
                <w:tab w:val="left" w:pos="70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D25B06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7D2EB5" w:rsidRPr="00D25B06" w:rsidRDefault="007D2EB5" w:rsidP="007D2EB5">
            <w:pPr>
              <w:tabs>
                <w:tab w:val="left" w:pos="308"/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D25B0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D2EB5" w:rsidRPr="00D25B06" w:rsidRDefault="007D2EB5" w:rsidP="007D2EB5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B06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7D2EB5" w:rsidRPr="00D25B06" w:rsidRDefault="007D2EB5" w:rsidP="007D2EB5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B06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A5652A" w:rsidRPr="00D25B0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D25B06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5B0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25B0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5B06">
        <w:rPr>
          <w:sz w:val="24"/>
          <w:szCs w:val="24"/>
        </w:rPr>
        <w:t xml:space="preserve">Дисциплина </w:t>
      </w:r>
      <w:r w:rsidR="00AA2A29" w:rsidRPr="00D25B06">
        <w:rPr>
          <w:sz w:val="24"/>
          <w:szCs w:val="24"/>
        </w:rPr>
        <w:t>«</w:t>
      </w:r>
      <w:r w:rsidR="00A73B7E" w:rsidRPr="00D25B06">
        <w:rPr>
          <w:b/>
          <w:bCs/>
          <w:sz w:val="24"/>
          <w:szCs w:val="24"/>
        </w:rPr>
        <w:t>История психологии</w:t>
      </w:r>
      <w:r w:rsidR="00AA2A29" w:rsidRPr="00D25B06">
        <w:rPr>
          <w:sz w:val="24"/>
          <w:szCs w:val="24"/>
        </w:rPr>
        <w:t>»</w:t>
      </w:r>
      <w:r w:rsidRPr="00D25B06">
        <w:rPr>
          <w:rFonts w:eastAsia="Calibri"/>
          <w:sz w:val="24"/>
          <w:szCs w:val="24"/>
          <w:lang w:eastAsia="en-US"/>
        </w:rPr>
        <w:t>является дисциплиной</w:t>
      </w:r>
      <w:r w:rsidR="00AA7B06" w:rsidRPr="00D25B06">
        <w:rPr>
          <w:rFonts w:eastAsia="Calibri"/>
          <w:sz w:val="24"/>
          <w:szCs w:val="24"/>
          <w:lang w:eastAsia="en-US"/>
        </w:rPr>
        <w:t>базов</w:t>
      </w:r>
      <w:r w:rsidR="00220670" w:rsidRPr="00D25B06">
        <w:rPr>
          <w:rFonts w:eastAsia="Calibri"/>
          <w:sz w:val="24"/>
          <w:szCs w:val="24"/>
          <w:lang w:eastAsia="en-US"/>
        </w:rPr>
        <w:t>ой</w:t>
      </w:r>
      <w:r w:rsidRPr="00D25B0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D25B06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912"/>
        <w:gridCol w:w="1671"/>
        <w:gridCol w:w="3396"/>
        <w:gridCol w:w="1041"/>
      </w:tblGrid>
      <w:tr w:rsidR="00705FB5" w:rsidRPr="00D25B06" w:rsidTr="00A5652A">
        <w:tc>
          <w:tcPr>
            <w:tcW w:w="1678" w:type="dxa"/>
            <w:vMerge w:val="restart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D25B0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D25B06" w:rsidTr="00A5652A">
        <w:tc>
          <w:tcPr>
            <w:tcW w:w="1678" w:type="dxa"/>
            <w:vMerge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D25B06" w:rsidTr="004B70EA">
        <w:trPr>
          <w:trHeight w:val="1052"/>
        </w:trPr>
        <w:tc>
          <w:tcPr>
            <w:tcW w:w="1678" w:type="dxa"/>
            <w:vMerge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D25B06" w:rsidTr="00A5652A">
        <w:tc>
          <w:tcPr>
            <w:tcW w:w="1678" w:type="dxa"/>
            <w:vAlign w:val="center"/>
          </w:tcPr>
          <w:p w:rsidR="00934DBE" w:rsidRPr="00D25B06" w:rsidRDefault="00A73B7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sz w:val="24"/>
                <w:szCs w:val="24"/>
                <w:lang w:eastAsia="en-US"/>
              </w:rPr>
              <w:t>Б1.Б.22</w:t>
            </w:r>
          </w:p>
        </w:tc>
        <w:tc>
          <w:tcPr>
            <w:tcW w:w="2378" w:type="dxa"/>
            <w:vAlign w:val="center"/>
          </w:tcPr>
          <w:p w:rsidR="00934DBE" w:rsidRPr="00D25B06" w:rsidRDefault="00A73B7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B06">
              <w:rPr>
                <w:bCs/>
                <w:sz w:val="24"/>
                <w:szCs w:val="24"/>
              </w:rPr>
              <w:t>История психологии</w:t>
            </w:r>
          </w:p>
        </w:tc>
        <w:tc>
          <w:tcPr>
            <w:tcW w:w="2083" w:type="dxa"/>
            <w:vAlign w:val="center"/>
          </w:tcPr>
          <w:p w:rsidR="00934DBE" w:rsidRPr="00D25B06" w:rsidRDefault="001C4866" w:rsidP="001C486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D25B06">
              <w:rPr>
                <w:bCs/>
                <w:sz w:val="24"/>
                <w:szCs w:val="24"/>
              </w:rPr>
              <w:t>Общая психология</w:t>
            </w:r>
          </w:p>
        </w:tc>
        <w:tc>
          <w:tcPr>
            <w:tcW w:w="2285" w:type="dxa"/>
            <w:vAlign w:val="center"/>
          </w:tcPr>
          <w:p w:rsidR="0003528F" w:rsidRPr="00D25B06" w:rsidRDefault="00CE494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B06">
              <w:rPr>
                <w:bCs/>
                <w:color w:val="000000"/>
                <w:sz w:val="24"/>
                <w:szCs w:val="24"/>
              </w:rPr>
              <w:t>Педагогическая психология,</w:t>
            </w:r>
            <w:r w:rsidRPr="00D25B06">
              <w:rPr>
                <w:rFonts w:eastAsia="Calibri"/>
                <w:sz w:val="24"/>
                <w:szCs w:val="24"/>
                <w:lang w:eastAsia="en-US"/>
              </w:rPr>
              <w:t>Методологические основы психологии</w:t>
            </w:r>
          </w:p>
        </w:tc>
        <w:tc>
          <w:tcPr>
            <w:tcW w:w="1147" w:type="dxa"/>
            <w:vAlign w:val="center"/>
          </w:tcPr>
          <w:p w:rsidR="00DF454B" w:rsidRPr="00D25B06" w:rsidRDefault="00DF454B" w:rsidP="00934D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C24C21" w:rsidRPr="00D25B0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25B0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934DBE" w:rsidRPr="00D25B06" w:rsidRDefault="00541853" w:rsidP="005418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0F7E51">
        <w:rPr>
          <w:rFonts w:eastAsia="Calibri"/>
          <w:color w:val="000000"/>
          <w:sz w:val="24"/>
          <w:szCs w:val="24"/>
          <w:lang w:eastAsia="en-US"/>
        </w:rPr>
        <w:t>108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p w:rsidR="007D2EB5" w:rsidRPr="007D2EB5" w:rsidRDefault="007D2EB5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5205"/>
      </w:tblGrid>
      <w:tr w:rsidR="0077458C" w:rsidRPr="007D2EB5" w:rsidTr="0077458C">
        <w:tc>
          <w:tcPr>
            <w:tcW w:w="4365" w:type="dxa"/>
          </w:tcPr>
          <w:p w:rsidR="0077458C" w:rsidRPr="007D2EB5" w:rsidRDefault="0077458C" w:rsidP="007D2E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5" w:type="dxa"/>
            <w:vAlign w:val="center"/>
          </w:tcPr>
          <w:p w:rsidR="0077458C" w:rsidRPr="007D2EB5" w:rsidRDefault="0077458C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 xml:space="preserve">Заочная форма </w:t>
            </w:r>
          </w:p>
          <w:p w:rsidR="0077458C" w:rsidRPr="007D2EB5" w:rsidRDefault="0077458C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обучения</w:t>
            </w:r>
          </w:p>
        </w:tc>
      </w:tr>
      <w:tr w:rsidR="0077458C" w:rsidRPr="007D2EB5" w:rsidTr="0077458C">
        <w:tc>
          <w:tcPr>
            <w:tcW w:w="4365" w:type="dxa"/>
          </w:tcPr>
          <w:p w:rsidR="0077458C" w:rsidRPr="007D2EB5" w:rsidRDefault="0077458C" w:rsidP="007D2EB5">
            <w:pPr>
              <w:jc w:val="both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5205" w:type="dxa"/>
            <w:vAlign w:val="center"/>
          </w:tcPr>
          <w:p w:rsidR="0077458C" w:rsidRPr="007D2EB5" w:rsidRDefault="0077458C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7458C" w:rsidRPr="007D2EB5" w:rsidTr="0077458C">
        <w:tc>
          <w:tcPr>
            <w:tcW w:w="4365" w:type="dxa"/>
          </w:tcPr>
          <w:p w:rsidR="0077458C" w:rsidRPr="007D2EB5" w:rsidRDefault="0077458C" w:rsidP="007D2EB5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D2EB5">
              <w:rPr>
                <w:i/>
                <w:iCs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5205" w:type="dxa"/>
            <w:vAlign w:val="center"/>
          </w:tcPr>
          <w:p w:rsidR="0077458C" w:rsidRPr="007D2EB5" w:rsidRDefault="0077458C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7458C" w:rsidRPr="007D2EB5" w:rsidTr="0077458C">
        <w:tc>
          <w:tcPr>
            <w:tcW w:w="4365" w:type="dxa"/>
          </w:tcPr>
          <w:p w:rsidR="0077458C" w:rsidRPr="007D2EB5" w:rsidRDefault="0077458C" w:rsidP="007D2EB5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D2EB5">
              <w:rPr>
                <w:i/>
                <w:iCs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5205" w:type="dxa"/>
            <w:vAlign w:val="center"/>
          </w:tcPr>
          <w:p w:rsidR="0077458C" w:rsidRPr="007D2EB5" w:rsidRDefault="0077458C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7458C" w:rsidRPr="007D2EB5" w:rsidTr="0077458C">
        <w:tc>
          <w:tcPr>
            <w:tcW w:w="4365" w:type="dxa"/>
          </w:tcPr>
          <w:p w:rsidR="0077458C" w:rsidRPr="007D2EB5" w:rsidRDefault="0077458C" w:rsidP="007D2EB5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D2EB5">
              <w:rPr>
                <w:i/>
                <w:iCs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5205" w:type="dxa"/>
            <w:vAlign w:val="center"/>
          </w:tcPr>
          <w:p w:rsidR="0077458C" w:rsidRPr="007D2EB5" w:rsidRDefault="0077458C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7458C" w:rsidRPr="007D2EB5" w:rsidTr="0077458C">
        <w:tc>
          <w:tcPr>
            <w:tcW w:w="4365" w:type="dxa"/>
          </w:tcPr>
          <w:p w:rsidR="0077458C" w:rsidRPr="007D2EB5" w:rsidRDefault="0077458C" w:rsidP="007D2EB5">
            <w:pPr>
              <w:jc w:val="both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5205" w:type="dxa"/>
            <w:vAlign w:val="center"/>
          </w:tcPr>
          <w:p w:rsidR="0077458C" w:rsidRPr="007D2EB5" w:rsidRDefault="0077458C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92</w:t>
            </w:r>
          </w:p>
        </w:tc>
      </w:tr>
      <w:tr w:rsidR="0077458C" w:rsidRPr="007D2EB5" w:rsidTr="0077458C">
        <w:tc>
          <w:tcPr>
            <w:tcW w:w="4365" w:type="dxa"/>
          </w:tcPr>
          <w:p w:rsidR="0077458C" w:rsidRPr="007D2EB5" w:rsidRDefault="0077458C" w:rsidP="007D2EB5">
            <w:pPr>
              <w:jc w:val="both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5205" w:type="dxa"/>
            <w:vAlign w:val="center"/>
          </w:tcPr>
          <w:p w:rsidR="0077458C" w:rsidRPr="007D2EB5" w:rsidRDefault="0077458C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7458C" w:rsidRPr="007D2EB5" w:rsidTr="0077458C">
        <w:tc>
          <w:tcPr>
            <w:tcW w:w="4365" w:type="dxa"/>
            <w:vAlign w:val="center"/>
          </w:tcPr>
          <w:p w:rsidR="0077458C" w:rsidRPr="007D2EB5" w:rsidRDefault="0077458C" w:rsidP="007D2EB5">
            <w:pPr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5205" w:type="dxa"/>
            <w:vAlign w:val="center"/>
          </w:tcPr>
          <w:p w:rsidR="0077458C" w:rsidRPr="007D2EB5" w:rsidRDefault="0077458C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 xml:space="preserve">зачет </w:t>
            </w:r>
            <w:r>
              <w:rPr>
                <w:sz w:val="24"/>
                <w:szCs w:val="24"/>
                <w:lang w:eastAsia="en-US"/>
              </w:rPr>
              <w:t>в 4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22F24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77458C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36E3D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01222F" w:rsidRDefault="0001222F" w:rsidP="0001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1.  </w:t>
            </w:r>
            <w:r w:rsidRPr="0001222F">
              <w:rPr>
                <w:sz w:val="24"/>
              </w:rPr>
              <w:t>История психологии как наука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22F" w:rsidRPr="0001222F" w:rsidRDefault="0001222F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01222F" w:rsidRDefault="0001222F" w:rsidP="0001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2. </w:t>
            </w:r>
            <w:r w:rsidRPr="0001222F">
              <w:rPr>
                <w:sz w:val="24"/>
              </w:rPr>
              <w:t>Развитие психологии внутри философии и естествознания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22F" w:rsidRPr="0001222F" w:rsidRDefault="0001222F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01222F" w:rsidRDefault="0001222F" w:rsidP="0001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3. </w:t>
            </w:r>
            <w:r w:rsidRPr="0001222F">
              <w:rPr>
                <w:sz w:val="24"/>
              </w:rPr>
              <w:t>Оформление психологии как самостоятельной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22F" w:rsidRPr="0001222F" w:rsidRDefault="0001222F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01222F" w:rsidRDefault="0001222F" w:rsidP="0001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4. </w:t>
            </w:r>
            <w:r w:rsidRPr="0001222F">
              <w:rPr>
                <w:sz w:val="24"/>
              </w:rPr>
              <w:t>Основные научные школы в зарубежной психологии XX столетия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22F" w:rsidRPr="0001222F" w:rsidRDefault="0001222F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1222F" w:rsidRPr="006608A3" w:rsidTr="001F53B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01222F" w:rsidRDefault="0001222F" w:rsidP="0001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5. </w:t>
            </w:r>
            <w:r w:rsidRPr="0001222F">
              <w:rPr>
                <w:sz w:val="24"/>
              </w:rPr>
              <w:t>Развитие отечественной психологии в XIX – XX веках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1222F" w:rsidRPr="006608A3" w:rsidTr="001F53B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22F" w:rsidRPr="0001222F" w:rsidRDefault="0001222F" w:rsidP="001F53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222F" w:rsidRPr="006608A3" w:rsidTr="001F53B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01222F" w:rsidRDefault="0001222F" w:rsidP="0001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6. </w:t>
            </w:r>
            <w:r w:rsidRPr="0001222F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Современная психология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1222F" w:rsidRPr="006608A3" w:rsidTr="001F53B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22F" w:rsidRPr="0001222F" w:rsidRDefault="0001222F" w:rsidP="001F53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4033EA" w:rsidRPr="006608A3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8"/>
          <w:szCs w:val="18"/>
        </w:rPr>
      </w:pPr>
    </w:p>
    <w:p w:rsidR="006608A3" w:rsidRPr="007D2EB5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7D2EB5">
        <w:rPr>
          <w:b/>
          <w:i/>
          <w:sz w:val="18"/>
          <w:szCs w:val="18"/>
        </w:rPr>
        <w:t>* Примечания: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608A3">
        <w:rPr>
          <w:b/>
          <w:sz w:val="18"/>
          <w:szCs w:val="18"/>
        </w:rPr>
        <w:t>«</w:t>
      </w:r>
      <w:r w:rsidR="00A73B7E">
        <w:rPr>
          <w:b/>
          <w:sz w:val="18"/>
          <w:szCs w:val="18"/>
        </w:rPr>
        <w:t>История психологии</w:t>
      </w:r>
      <w:r w:rsidRPr="006608A3">
        <w:rPr>
          <w:b/>
          <w:sz w:val="18"/>
          <w:szCs w:val="18"/>
        </w:rPr>
        <w:t>»</w:t>
      </w:r>
      <w:r w:rsidRPr="006608A3">
        <w:rPr>
          <w:sz w:val="18"/>
          <w:szCs w:val="18"/>
        </w:rPr>
        <w:t xml:space="preserve"> согласно требованиям </w:t>
      </w:r>
      <w:r w:rsidRPr="006608A3">
        <w:rPr>
          <w:b/>
          <w:sz w:val="18"/>
          <w:szCs w:val="18"/>
        </w:rPr>
        <w:t>частей 3-5 статьи 13, статьи 30, пункта 3 части 1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пунктов 16, 38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 Минобрнауки  России от 05.04.2017 № 301 (зарегистрирован Минюстом России 14.07.2017,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608A3">
        <w:rPr>
          <w:b/>
          <w:sz w:val="18"/>
          <w:szCs w:val="18"/>
        </w:rPr>
        <w:t>статьи 79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раздела III</w:t>
      </w:r>
      <w:r w:rsidRPr="006608A3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608A3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6608A3">
        <w:rPr>
          <w:sz w:val="18"/>
          <w:szCs w:val="18"/>
        </w:rPr>
        <w:t>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6608A3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6608A3">
        <w:rPr>
          <w:sz w:val="18"/>
          <w:szCs w:val="18"/>
        </w:rPr>
        <w:t xml:space="preserve">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пункта 20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 специалитета, программам магистратуры, утвержденного приказом Минобрнауки 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608A3">
        <w:rPr>
          <w:b/>
          <w:sz w:val="18"/>
          <w:szCs w:val="18"/>
        </w:rPr>
        <w:t>частью 5 статьи 5</w:t>
      </w:r>
      <w:r w:rsidRPr="006608A3">
        <w:rPr>
          <w:sz w:val="18"/>
          <w:szCs w:val="18"/>
        </w:rPr>
        <w:t xml:space="preserve"> Федерального закона </w:t>
      </w:r>
      <w:r w:rsidRPr="006608A3">
        <w:rPr>
          <w:b/>
          <w:sz w:val="18"/>
          <w:szCs w:val="18"/>
        </w:rPr>
        <w:t>от  05.05.2014 № 84-ФЗ</w:t>
      </w:r>
      <w:r w:rsidRPr="006608A3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6608A3" w:rsidRDefault="006608A3" w:rsidP="006608A3">
      <w:pPr>
        <w:ind w:firstLine="709"/>
        <w:jc w:val="both"/>
        <w:rPr>
          <w:color w:val="000000"/>
          <w:sz w:val="18"/>
          <w:szCs w:val="18"/>
        </w:rPr>
      </w:pPr>
      <w:r w:rsidRPr="006608A3">
        <w:rPr>
          <w:sz w:val="18"/>
          <w:szCs w:val="18"/>
        </w:rPr>
        <w:lastRenderedPageBreak/>
        <w:t xml:space="preserve">При разработке образовательной программы высшего образования согласно требованиям </w:t>
      </w:r>
      <w:r w:rsidRPr="006608A3">
        <w:rPr>
          <w:b/>
          <w:sz w:val="18"/>
          <w:szCs w:val="18"/>
        </w:rPr>
        <w:t>пункта 9 части 1 статьи 33, части 3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пункта 43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77458C">
        <w:rPr>
          <w:b/>
          <w:color w:val="000000"/>
          <w:sz w:val="24"/>
          <w:szCs w:val="24"/>
        </w:rPr>
        <w:t>2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823699" w:rsidRDefault="009F5169" w:rsidP="009F5169">
      <w:pPr>
        <w:ind w:firstLine="56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541853" w:rsidRDefault="00541853" w:rsidP="00823699">
      <w:pPr>
        <w:ind w:firstLine="709"/>
        <w:jc w:val="both"/>
        <w:rPr>
          <w:sz w:val="24"/>
          <w:szCs w:val="24"/>
        </w:rPr>
      </w:pPr>
      <w:r w:rsidRPr="005E7BCB">
        <w:rPr>
          <w:sz w:val="24"/>
          <w:szCs w:val="24"/>
        </w:rPr>
        <w:t>Тема 1  История психологии: ее предмет и задачи.</w:t>
      </w:r>
    </w:p>
    <w:p w:rsidR="00541853" w:rsidRDefault="00541853" w:rsidP="00823699">
      <w:pPr>
        <w:ind w:firstLine="709"/>
        <w:jc w:val="both"/>
        <w:rPr>
          <w:sz w:val="24"/>
          <w:szCs w:val="24"/>
        </w:rPr>
      </w:pPr>
      <w:r w:rsidRPr="005E7BCB">
        <w:rPr>
          <w:sz w:val="24"/>
          <w:szCs w:val="24"/>
        </w:rPr>
        <w:t>Тема 2  Развитие психологических знаний о Душе в Древнем мире.</w:t>
      </w:r>
    </w:p>
    <w:p w:rsidR="00823699" w:rsidRDefault="00541853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Тема </w:t>
      </w:r>
      <w:r w:rsidRPr="005E7BCB">
        <w:rPr>
          <w:sz w:val="24"/>
          <w:szCs w:val="24"/>
        </w:rPr>
        <w:t>3. Проблемы психологии в Средние Века и в  эпоху Возрождения.</w:t>
      </w:r>
      <w:r w:rsidR="00823699" w:rsidRPr="00823699">
        <w:rPr>
          <w:rFonts w:eastAsia="Calibri"/>
          <w:b/>
          <w:color w:val="000000"/>
          <w:sz w:val="24"/>
          <w:szCs w:val="24"/>
          <w:lang w:eastAsia="en-US"/>
        </w:rPr>
        <w:t>Тема 2.</w:t>
      </w:r>
      <w:r w:rsidR="00823699" w:rsidRPr="00823699">
        <w:rPr>
          <w:rFonts w:eastAsia="Calibri"/>
          <w:color w:val="000000"/>
          <w:sz w:val="24"/>
          <w:szCs w:val="24"/>
          <w:lang w:eastAsia="en-US"/>
        </w:rPr>
        <w:t xml:space="preserve"> Развитие психологии внутри философии и естествознания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color w:val="000000"/>
          <w:sz w:val="24"/>
          <w:szCs w:val="24"/>
          <w:lang w:eastAsia="en-US"/>
        </w:rPr>
        <w:t>Психологические воззрения в древности. Психологические взгляды ранних древнегреческих мыслителей. Представления о душе философов Милетской школы – Фалеса, Анаксимандра и Анаксимена. Понимание природы души Гераклитом Эфесским. Зарождение идеи нервизма в учении Алкмеона. Психологические воззрения Эмпедокла и Анаксагора. Гиппократ и его учение о типах темперамента. Возникновение и противостояние противоположных течений в философии и психологии древности. Материализм философско-психологической концепции Демокрита. Объективный идеализм в философско-психологических взглядах Сократа – Платона. Новые подходы в объяснении природы психического; учение Аристотеля о душе. Психологические взгляды стоиков. Философскопсихологические идеи в период распада Греции и возвышения Рима; учение Эпикура о душе и психологические представления Лукреция Кара. Этикопсихологические идеи позднего стоицизма. Изучение анатомофизиологических основ психики в древности. Достижения и открытия александрийских врачей Герофила и Эразистрата в области анатомии и физиологии нервной системы и головного мозга. Психофизиология Галена. Общие итоги и оценки развития психологических воззрений в античный период. Психология в средневековый период и в эпоху Возрождения. Зарождение интроспективного подхода в психологии средневекового периода. Источники христианского воззрения на психику и ранняя схоластика. Неоплатонизм: богословская интерпретация учения Платона о душе в работах Плотина и Августина. Возрождение учения Аристотеля: развитие его идей на Востоке и в Европе. Арабо-язычная психология: взгляды Авиценны, Аверроэса и Альгазена. Богословская обработка учения Аристотеля Ф.Аквинским. Материалистические тенденции в философии и психологии средневековья: Д. Скотт, Р. Бэкон и В. Оккам. Общие черты развития психологии в период разложения феодального общества. Критика богословия и схоластики. Философско-психологические идеи и представления Л. Валла, П. Помпонацци, Б. Телезио, Л. Вивеса, Г. Меланхтона и Гоклениуса. Научные взгляды Г. Перейра, А. Везалия и Леонардо да Винчи. Психология нового времени. Общие тенденции в развитии философии и психологии ХVII столетия. Оформление эмпирического и сенсуалистического направления в философии и психологии Нового времени. Философско-психологические взгляды английских материалистов Ф. Бэкона, Т. Гоббса, а также Д. Локка. Дуализм в философскопсихологической системе Р. Декарта и его принцип машинообразности. Детерминистическое учение Б. Спинозы. Психологические взгляды Г. Лейбница и его учение о монадах. Психофизическая проблема и основные способы ее решения различными мыслителями Нового времени. Общие итоги и значение психологических концепций ХVII столетия для последующего развития психологии. Развитие психологии в XVIII–XIX веках. Развитие английской психологии в ХIII–ХIХ веках. Раздвоение локковского сенсуализма на материалистическое и идеалистическое крыло в английской психо</w:t>
      </w:r>
      <w:r w:rsidRPr="0082369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логии и философии XVII столетия. Материалистические взгляды Д. Толанда, Д. Гартли и Дж. Пристли. Субъективный идеализм Дж. Беркли и Д. Юма в понимании ими природы сознания. Зарождение ассоциативной психологии. Развитие ассоциативного направления в трудах Д. Милля и Д.Ст. Милля. Новые подходы в ассоциативной психологии второй половины XIX века – А. Бэн и Г. Спенсер. Психологические взгляды французских мыслителей XVIII–XIХ вв. Французский материализм XVIII столетия и его идейные источники. Обоснование природного детерминизма в философско-психологических взглядах Ж. Ламетри, Д. Дидро. К. Гельвеций и его идеи о социальной детерминации психики человека. Социологическое направление во французской психологии ХIХ столетия: О. Конт, Э. Дюркгейм, Г. Тард, Г. Лебон, Л. Брюль. Русская психология в ХVIII–ХIХ веках. Петр 1, его реформы в области науки и образовании. Философские взгляды В.Н. Татищева и А.Д. Кантемира. Материалистические идеи М.В. Ломоносова и их влияние на развитие психологии. Психологические взгляды Н.И. Новикова, Я.П. Козельского. Психологическая концепция А.Н. Радищева. Идеализм и психологические взгляды Д.М. Веланского и А.И. Галича. Развитие материалистической линии в русской психологии XIX столетия: психологические взгляды А.И. Герцена, В.Г. Белинского, Н.А. Добролюбова и Н.Г. Чернышевского. Развитие немецкой психологии в XVIII–XIX вв. Идеализм в философско-психологических взглядах Х. Вольфа, И. Канта, И. Фихте, Г. Гегеля, Ф. Брентано, Э. Гуссерля, К. Штумпфа, Э. Маха и Р. Авенариуса. Материалистический монизм в философской антропологии Л. Фейербаха. Вопросы психологии в трудах К. Маркса и Ф. Энгельса. Развитие психологии внутри естествознания. Естественнонаучные предпосылки выделения психологии в самостоятельную науку. Общие успехи развития естествознания в ХIХ веке. «Личное уравнение» в астрономии и проблема измерения времени психических реакций. Возникновение экспериментальной психологии в Германии. Г. Фехнер и основание психофизики. Г. Гельмгольц и создание экспериментальной психофизиологии. Измерение времени психических реакций в опытах Э. Экснера и Ф. Дондерса (психометрия). Влияние идей Ч. Дарвина на развитие психологии. Развитие рефлекторного учения. Достижения физической оптики, акустики и сенсорной физиологии. Развитие анатомии и физиологии головного мозга. Психиатрия и ее роль в развитии естественнонаучной психологии.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b/>
          <w:color w:val="000000"/>
          <w:sz w:val="24"/>
          <w:szCs w:val="24"/>
          <w:lang w:eastAsia="en-US"/>
        </w:rPr>
        <w:t>Тема 3.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Оформление психологии как самостоятельной науки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color w:val="000000"/>
          <w:sz w:val="24"/>
          <w:szCs w:val="24"/>
          <w:lang w:eastAsia="en-US"/>
        </w:rPr>
        <w:t>В. Вундт и его реформаторская роль в оформлении психологии как экспериментальной и самостоятельной науки. Организация первых психологических лабораторий в Германии. Основные направления первых экспериментальных исследований. Опыты Г. Эббингауза по изучению памяти. Вюрцбургская психологическая школа и первые экспериментальные исследования в области мышления. Развитие экспериментального направления в психологии в других странах мира. Возникновение экспериментальной психологии в России. И.М. Сеченов как идейный вдохновитель естественнонаучной перестройки психологии. Роль В.М. Бехтерева и других передовых естествоиспытателей, русских невропатологов и психиатров в создании первых психологических лабораторий и развитии экспериментальной психологии в России. Развитие экспериментального направления в Америке конца ХIХ столетия. Идейные противоречия структурной и функциональной психологии. Возникновение экспериментальной психологии в Америке как результат импорта идей и ученых стран Западной Европы. Английская психология в конце ХIХ века. Кризис ассоциативной традиции. Становление экспериментального направления, организация первых психологических лабораторий. Статистическое направление в английской психологии: Ф. Гальтон и Ч. Спирмен. Развитие экспериментального направления во Франции. Роль психиатров в становлении французской экспериментальной психологии. Основание первых психологических лабораторий во Франции, проведение в Париже Международного психологического конгресса (1899г.). Психологические взгляды и исследования Т. Рибо, А. Бине, П. Жане. Возникновение и развитие основных отраслей психологии. Кризис вундтовской «физиологической психологии». Возникновение новых направлений, научных школ и первых прикладных отраслей психологии. Эксперимен</w:t>
      </w:r>
      <w:r w:rsidRPr="0082369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тальная зоопсихология. Возникновение экспериментальной дидактики, детской и педагогической психологии. Оформление дифференциальной психологии. Возникновение психотехники и психологии труда. Начало развития медицинской психологии. Зарождение экспериментального направления в социальной психологии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b/>
          <w:color w:val="000000"/>
          <w:sz w:val="24"/>
          <w:szCs w:val="24"/>
          <w:lang w:eastAsia="en-US"/>
        </w:rPr>
        <w:t>Тема 4.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Основные научные школы в зарубежной психологии XX столетия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Бихевиоризм и необихевиоризм. Критика субъективного подхода в ассоциативной психологии. Идейные источники бихевиоризма: философский позитивизм, эволюционное учение Ч. Дарвина и Г. Спенсера, функциональная психология, зоопсихология Э. Торндайка, рефлекторное учение И.П. Павлова и В.М. Бехтерева. Поведение как предмет психологии. Объективный метод изучения поведения. Законы научения. Предпосылки пересмотра объяснительной модели «стимул-реакция» в современном бихевиоризме. Необихевиоризм и его разновидности: когнитивный, мотивационно-целевой и операциональный. Гештальт-психология. Критика психологического атомизма (элементализма) в ассоциативной психологии. Генетическая первичность целостности психики по отношению к ее элементам как основной объяснительный принцип гештальт-психологии. Опыты М. Вертгеймера в области восприятия и мышления. Законы восприятия. Целостность психики и поведения у животных в опытах В. Келера. К. Левин и теория психологического поля. Роль потребностей и мотивации в организации и динамике поведения человека. Закономерности групповой психодинамики в социальной психологии К. Левина. Фрейдизм и неофрейдизм. Критика психологии сознания. З. Фрейд о роли бессознательного в регуляции поведения человека. Нереализованные потребности и влечения как основное содержание сферы бессознательного. Основные разделы психоанализа. Теория вытеснения. Психологическая структура личности: Сверх-Я, Я и Оно. Толкование сновидений. Психопатология обыденной жизни. Учение о детской сексуальности. Природа неврозов и их формы. Учение о психозащитах. Принципы и техника психоаналитической терапии. Сексуальность и общество. Сексуальность и история. Сексуальность и религия. Критика ортодоксального пансексуализма З. Фрейда и возникновение неофрейдизма. Глубинная психология: индивидуальная психология А. Адлера и аналитическая психология К. Юнга. Социальный неофрейдизм: концепция невротической личности в работах К. Хорни, межличностная психиатрия Г. Салливена, социальный психоанализ Э. Фромма. Гуманистическая психология. Критика бихевиоризма и фрейдизма родоначальниками гуманистического направления в психологии. Э. Маслоу и его концепция самоактуализирующейся личности. Идеи трансперсональной психологии. К. Роджерс и личностно-ориентированный подход в психологии и психиатрии. Идеи о врожденности потенциалов саморазвития личности и враждебности по отношению к ним социального окружения. Гуманизация социальной среды как основное условие самоактуализации личности. Субъективный опыт как основа организации поведения. Личностный рост и его механизмы. Основные понятия в теории личности К. Роджерса: организм и организмическая оценка, феноменальное поле, самовосприятие и самопринятие, Я-концепция, ее формирование, конгруэнтность и неконгруэнтность, полноценно-функционирующая личность, эмпатическое понимание. Личностно-ориентированная терапия и консультирование. Принципы гуманистической психологии в сфере образования.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b/>
          <w:color w:val="000000"/>
          <w:sz w:val="24"/>
          <w:szCs w:val="24"/>
          <w:lang w:eastAsia="en-US"/>
        </w:rPr>
        <w:t>Тема 5.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Развитие отечественной психологии в XIX – XX веках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Основные течения в русской психологии предреволюционного периода – философско-умозрительное, эмпирическое и естественно-научное. Вопросы психологии в трудах В.И. Ленина и марксистско-ленинская перестройка психологии, борьба за ее теоретическое единство: преодоление светского и богословского идеализма в психологии, критика рефлексологии и реактологии, педологии и психотехники, выступление против попыток соединить марксизм с бихевиоризмом, фрейдизмом и гештальт-психологией. Развитие на марксистско-ленинской основе концепции единства сознания и деятельности С.Л. Рубинштейном и культурно-исторической теории Л.С. Выготским. Развитие различных специальных и прикладных отраслей психологии в период между двумя мировыми войнами. </w:t>
      </w:r>
      <w:r w:rsidRPr="0082369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Психологические исследования в годы Великой Отечественной войны. Психология послевоенного периода. Павловская сессия и ее негативное влияние на развитие психологии в 50-х годах. Возрождение психологической науки в 60–70-е годы. Начало широкомасштабной подготовки психологических кадров, открытие первых психологических факультетов в Москве и Ленинграде, а также новых научных учреждений и психологических журналов. Развитие психологической теории в 60–70-е годы. Концепция деятельности в трудах. Н. Леонтьева и сотрудников его научной школы. Становление и развитие психологических центров в других регионах страны. Становление отечественной психологии как многоотраслевой науки. Возникновение и расцвет инженерной, социальной и медицинской психологии в 60–70-е годы. Основные тенденции в развитии отечественной психологии на современном этапе.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F53B7">
        <w:rPr>
          <w:rFonts w:eastAsia="Calibri"/>
          <w:b/>
          <w:color w:val="000000"/>
          <w:sz w:val="24"/>
          <w:szCs w:val="24"/>
          <w:lang w:eastAsia="en-US"/>
        </w:rPr>
        <w:t>Тема 6.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Современная психология </w:t>
      </w:r>
    </w:p>
    <w:p w:rsidR="00E27B8B" w:rsidRP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color w:val="000000"/>
          <w:sz w:val="24"/>
          <w:szCs w:val="24"/>
          <w:lang w:eastAsia="en-US"/>
        </w:rPr>
        <w:t>Производные от основных психологических школ новые направления в современной зарубежной психологии. Когнитивная психология: теория познания и обучения Д. Брунера, эпистимология Ж. Пиаже, теория конструктов Д. Келли. Экзистенционально-гуманистическая психология Д. Бюдженталя и теория смысла В. Франкла. Интеракционизм в зарубежной психологии. Социальный бихевиоризм. Ролевые концепции личности в зарубежной психологии. Трансактная психология Э. Берна. Психосинтез Р. Ассаджиолли. Гештальт-терапия Ф. Перлза. Нейро-лингвистическое программирование Р. Бэндлера и Д. Гриндера.</w:t>
      </w: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846D75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A73B7E">
        <w:rPr>
          <w:rFonts w:ascii="Times New Roman" w:hAnsi="Times New Roman"/>
          <w:sz w:val="24"/>
          <w:szCs w:val="24"/>
        </w:rPr>
        <w:t>История психологии»/</w:t>
      </w:r>
      <w:r w:rsidR="00D36E3D">
        <w:rPr>
          <w:rFonts w:ascii="Times New Roman" w:hAnsi="Times New Roman"/>
          <w:sz w:val="24"/>
          <w:szCs w:val="24"/>
        </w:rPr>
        <w:t xml:space="preserve">. </w:t>
      </w:r>
      <w:r w:rsidR="00D757B7">
        <w:rPr>
          <w:rFonts w:ascii="Times New Roman" w:hAnsi="Times New Roman"/>
          <w:sz w:val="24"/>
          <w:szCs w:val="24"/>
        </w:rPr>
        <w:t>О.В.Довгань</w:t>
      </w:r>
      <w:r w:rsidR="00D25B06">
        <w:rPr>
          <w:rFonts w:ascii="Times New Roman" w:hAnsi="Times New Roman"/>
          <w:sz w:val="24"/>
          <w:szCs w:val="24"/>
        </w:rPr>
        <w:t>.</w:t>
      </w:r>
      <w:r w:rsidRPr="00846D75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D25B06">
        <w:rPr>
          <w:rFonts w:ascii="Times New Roman" w:hAnsi="Times New Roman"/>
          <w:sz w:val="24"/>
          <w:szCs w:val="24"/>
        </w:rPr>
        <w:t>2</w:t>
      </w:r>
      <w:r w:rsidR="00BF6C01">
        <w:rPr>
          <w:rFonts w:ascii="Times New Roman" w:hAnsi="Times New Roman"/>
          <w:sz w:val="24"/>
          <w:szCs w:val="24"/>
        </w:rPr>
        <w:t>2</w:t>
      </w:r>
    </w:p>
    <w:p w:rsidR="007F7203" w:rsidRPr="00AE7800" w:rsidRDefault="007F7203" w:rsidP="007F720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F7203" w:rsidRPr="00AE7800" w:rsidRDefault="007F7203" w:rsidP="007F720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F7203" w:rsidRPr="00AE7800" w:rsidRDefault="007F7203" w:rsidP="007F720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D2EB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F5169" w:rsidRDefault="00705814" w:rsidP="009F5169">
      <w:pPr>
        <w:ind w:firstLine="709"/>
        <w:jc w:val="center"/>
        <w:rPr>
          <w:b/>
          <w:sz w:val="24"/>
          <w:szCs w:val="24"/>
        </w:rPr>
      </w:pPr>
      <w:r w:rsidRPr="009F5169">
        <w:rPr>
          <w:b/>
          <w:sz w:val="24"/>
          <w:szCs w:val="24"/>
        </w:rPr>
        <w:t>Основная</w:t>
      </w:r>
      <w:r w:rsidR="00705FB5" w:rsidRPr="009F5169">
        <w:rPr>
          <w:b/>
          <w:sz w:val="24"/>
          <w:szCs w:val="24"/>
        </w:rPr>
        <w:t>:</w:t>
      </w:r>
    </w:p>
    <w:p w:rsidR="00D36E3D" w:rsidRPr="00893420" w:rsidRDefault="009F5169" w:rsidP="00B67A31">
      <w:pPr>
        <w:numPr>
          <w:ilvl w:val="0"/>
          <w:numId w:val="33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>Куклина, Е. Н. Организация самостоятельной работы студента : учебное пособие для вузов / Е. Н. Куклина, М. А. Мазниченко, И. А. Мушкина. — 2-е изд., испр. и доп. — М. : Издательство Юрайт, 201</w:t>
      </w:r>
      <w:r w:rsidR="007D2EB5">
        <w:rPr>
          <w:rFonts w:eastAsia="Calibri"/>
          <w:color w:val="000000"/>
          <w:sz w:val="24"/>
          <w:szCs w:val="24"/>
          <w:lang w:eastAsia="en-US"/>
        </w:rPr>
        <w:t>8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. — 235 с. — (Серия : Университеты России). — ISBN 978-5-534-06270-0. </w:t>
      </w:r>
      <w:hyperlink r:id="rId8" w:history="1">
        <w:r w:rsidR="00A51430">
          <w:rPr>
            <w:rStyle w:val="a8"/>
            <w:rFonts w:eastAsia="Calibri"/>
            <w:sz w:val="24"/>
            <w:szCs w:val="24"/>
            <w:lang w:eastAsia="en-US"/>
          </w:rPr>
          <w:t>https://biblio-online.ru/book/0DF1C351-C33A-483F-A5F9-5D560F8FDEDF/organizaciya-samostoyatelnoy-raboty-studenta</w:t>
        </w:r>
      </w:hyperlink>
    </w:p>
    <w:p w:rsidR="00FF5C6B" w:rsidRPr="008163F1" w:rsidRDefault="00FF5C6B" w:rsidP="00FF5C6B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2EB5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Ильин, Г. Л. История психологии : учебник для вузов / Г. Л. Ильин. — М. : Издательство Юрайт, 2018. — 389 с. — (Серия : Бакалавр. Академический курс). — ISBN 978-5-9916-2420-6. — Режим доступа : </w:t>
      </w:r>
      <w:hyperlink r:id="rId9" w:history="1">
        <w:r w:rsidR="00645304">
          <w:rPr>
            <w:rStyle w:val="a8"/>
            <w:rFonts w:eastAsia="Calibri"/>
            <w:sz w:val="24"/>
            <w:szCs w:val="24"/>
            <w:lang w:eastAsia="en-US"/>
          </w:rPr>
          <w:t>www.biblio-online.ru/book/AC3BFD4C-DF29-468A-A991-B4D139D39D14.</w:t>
        </w:r>
      </w:hyperlink>
    </w:p>
    <w:p w:rsidR="00D36E3D" w:rsidRPr="00B67A31" w:rsidRDefault="00D36E3D" w:rsidP="00B67A31">
      <w:pPr>
        <w:ind w:firstLine="709"/>
        <w:jc w:val="center"/>
        <w:rPr>
          <w:b/>
          <w:sz w:val="24"/>
          <w:szCs w:val="24"/>
        </w:rPr>
      </w:pPr>
      <w:r w:rsidRPr="00B67A31">
        <w:rPr>
          <w:b/>
          <w:sz w:val="24"/>
          <w:szCs w:val="24"/>
        </w:rPr>
        <w:t>Дополнительная</w:t>
      </w:r>
      <w:r w:rsidR="009F5169">
        <w:rPr>
          <w:b/>
          <w:sz w:val="24"/>
          <w:szCs w:val="24"/>
        </w:rPr>
        <w:t>:</w:t>
      </w:r>
    </w:p>
    <w:p w:rsidR="00D25B06" w:rsidRDefault="00FF5C6B" w:rsidP="00D25B06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Исаев Е.И. Психология образования человека. Становление субъектности в образовательных процессах [Электронный ресурс] : учебное пособие / Е.И. Исаев, В.И. Слободчиков. — Электрон. текстовые данные. — М. : Православный Свято-Тихоновский гуманитарный университет, 2013. — 432 c. — 978-5-7429-0715-2. — Режим доступа: </w:t>
      </w:r>
      <w:hyperlink r:id="rId10" w:history="1">
        <w:r w:rsidR="00A51430">
          <w:rPr>
            <w:rStyle w:val="a8"/>
            <w:rFonts w:eastAsia="Calibri"/>
            <w:sz w:val="24"/>
            <w:szCs w:val="24"/>
            <w:lang w:eastAsia="en-US"/>
          </w:rPr>
          <w:t>http://www.iprbookshop.ru/34940.html</w:t>
        </w:r>
      </w:hyperlink>
    </w:p>
    <w:p w:rsidR="00D25B06" w:rsidRPr="00D25B06" w:rsidRDefault="00D25B06" w:rsidP="00D25B06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25B06">
        <w:rPr>
          <w:sz w:val="24"/>
          <w:szCs w:val="24"/>
        </w:rPr>
        <w:t xml:space="preserve">Пахальян, В. Э. Психопрофилактика в практической психологии образования. Методология и организация : учебное пособие / В. Э. Пахальян. — Саратов : Вузовское образование, 2015. — 197 c. — ISBN 2227-8397. — Текст : электронный // Электронно-библиотечная система IPR BOOKS : [сайт]. — URL: </w:t>
      </w:r>
      <w:hyperlink r:id="rId11" w:history="1">
        <w:r w:rsidR="00A51430">
          <w:rPr>
            <w:rStyle w:val="a8"/>
            <w:sz w:val="24"/>
            <w:szCs w:val="24"/>
          </w:rPr>
          <w:t>http://www.iprbookshop.ru/37677.html</w:t>
        </w:r>
      </w:hyperlink>
    </w:p>
    <w:p w:rsidR="00777B09" w:rsidRPr="00793E1B" w:rsidRDefault="007D2EB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A5143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A5143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5143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A5143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A5143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4530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5143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5143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5143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5143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A5143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5143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5143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</w:t>
      </w:r>
      <w:r w:rsidRPr="00793E1B">
        <w:rPr>
          <w:color w:val="000000"/>
          <w:sz w:val="24"/>
          <w:szCs w:val="24"/>
        </w:rPr>
        <w:lastRenderedPageBreak/>
        <w:t>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67A31" w:rsidRPr="00793E1B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D2EB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CC0251">
        <w:rPr>
          <w:sz w:val="24"/>
          <w:szCs w:val="24"/>
        </w:rPr>
        <w:t>«</w:t>
      </w:r>
      <w:r w:rsidR="00A73B7E">
        <w:rPr>
          <w:b/>
          <w:bCs/>
          <w:sz w:val="24"/>
          <w:szCs w:val="24"/>
        </w:rPr>
        <w:t>История психологии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D2EB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7D2EB5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07DDB" w:rsidRDefault="008808AE" w:rsidP="00E07DD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 w:rsidR="00E07D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07DDB" w:rsidRDefault="00E07DDB" w:rsidP="00E07D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07DDB" w:rsidRDefault="00E07DDB" w:rsidP="00E07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E07DDB" w:rsidRDefault="00E07DDB" w:rsidP="00E07DDB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E07DDB" w:rsidRDefault="00E07DDB" w:rsidP="00E07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</w:t>
      </w:r>
      <w:r>
        <w:rPr>
          <w:sz w:val="24"/>
          <w:szCs w:val="24"/>
          <w:shd w:val="clear" w:color="auto" w:fill="F9F9F9"/>
        </w:rPr>
        <w:lastRenderedPageBreak/>
        <w:t xml:space="preserve">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E07DDB" w:rsidRDefault="00E07DDB" w:rsidP="00E07D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07DDB" w:rsidRDefault="00E07DDB" w:rsidP="00E07D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948A1">
          <w:rPr>
            <w:rStyle w:val="a8"/>
            <w:sz w:val="24"/>
            <w:szCs w:val="24"/>
          </w:rPr>
          <w:t>www.biblio-online.ru</w:t>
        </w:r>
      </w:hyperlink>
    </w:p>
    <w:p w:rsidR="00E07DDB" w:rsidRDefault="00E07DDB" w:rsidP="00E07D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07DDB" w:rsidRDefault="00E07DDB" w:rsidP="00E07D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948A1">
          <w:rPr>
            <w:rStyle w:val="a8"/>
            <w:sz w:val="24"/>
            <w:szCs w:val="24"/>
          </w:rPr>
          <w:t>www.biblio-online.ru</w:t>
        </w:r>
      </w:hyperlink>
    </w:p>
    <w:p w:rsidR="00FA5C55" w:rsidRPr="00793E1B" w:rsidRDefault="00FA5C55" w:rsidP="00E07D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59EC" w:rsidRDefault="003559EC" w:rsidP="00160BC1">
      <w:r>
        <w:separator/>
      </w:r>
    </w:p>
  </w:endnote>
  <w:endnote w:type="continuationSeparator" w:id="0">
    <w:p w:rsidR="003559EC" w:rsidRDefault="003559E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59EC" w:rsidRDefault="003559EC" w:rsidP="00160BC1">
      <w:r>
        <w:separator/>
      </w:r>
    </w:p>
  </w:footnote>
  <w:footnote w:type="continuationSeparator" w:id="0">
    <w:p w:rsidR="003559EC" w:rsidRDefault="003559E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36AAD"/>
    <w:multiLevelType w:val="hybridMultilevel"/>
    <w:tmpl w:val="9D6C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0459A"/>
    <w:multiLevelType w:val="hybridMultilevel"/>
    <w:tmpl w:val="E9563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D1DCE"/>
    <w:multiLevelType w:val="hybridMultilevel"/>
    <w:tmpl w:val="446C6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4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7542E81"/>
    <w:multiLevelType w:val="hybridMultilevel"/>
    <w:tmpl w:val="9A30CAC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E0460C"/>
    <w:multiLevelType w:val="hybridMultilevel"/>
    <w:tmpl w:val="2028E44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E31202"/>
    <w:multiLevelType w:val="hybridMultilevel"/>
    <w:tmpl w:val="02E46390"/>
    <w:lvl w:ilvl="0" w:tplc="04190001">
      <w:start w:val="1"/>
      <w:numFmt w:val="bullet"/>
      <w:lvlText w:val="–"/>
      <w:lvlJc w:val="left"/>
      <w:pPr>
        <w:ind w:left="106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3" w15:restartNumberingAfterBreak="0">
    <w:nsid w:val="7F3C79DC"/>
    <w:multiLevelType w:val="hybridMultilevel"/>
    <w:tmpl w:val="7584BABA"/>
    <w:lvl w:ilvl="0" w:tplc="0419000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6476CF"/>
    <w:multiLevelType w:val="hybridMultilevel"/>
    <w:tmpl w:val="743ED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5"/>
  </w:num>
  <w:num w:numId="4">
    <w:abstractNumId w:val="2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2"/>
  </w:num>
  <w:num w:numId="16">
    <w:abstractNumId w:val="3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9"/>
  </w:num>
  <w:num w:numId="32">
    <w:abstractNumId w:val="4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8"/>
  </w:num>
  <w:num w:numId="37">
    <w:abstractNumId w:val="44"/>
  </w:num>
  <w:num w:numId="38">
    <w:abstractNumId w:val="6"/>
  </w:num>
  <w:num w:numId="39">
    <w:abstractNumId w:val="17"/>
  </w:num>
  <w:num w:numId="40">
    <w:abstractNumId w:val="23"/>
  </w:num>
  <w:num w:numId="41">
    <w:abstractNumId w:val="9"/>
  </w:num>
  <w:num w:numId="42">
    <w:abstractNumId w:val="42"/>
  </w:num>
  <w:num w:numId="43">
    <w:abstractNumId w:val="7"/>
  </w:num>
  <w:num w:numId="44">
    <w:abstractNumId w:val="43"/>
  </w:num>
  <w:num w:numId="45">
    <w:abstractNumId w:val="26"/>
  </w:num>
  <w:num w:numId="46">
    <w:abstractNumId w:val="39"/>
  </w:num>
  <w:num w:numId="47">
    <w:abstractNumId w:val="37"/>
  </w:num>
  <w:num w:numId="48">
    <w:abstractNumId w:val="31"/>
  </w:num>
  <w:num w:numId="4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222F"/>
    <w:rsid w:val="0002039D"/>
    <w:rsid w:val="000279C8"/>
    <w:rsid w:val="00027D2C"/>
    <w:rsid w:val="00027D3F"/>
    <w:rsid w:val="00027E5B"/>
    <w:rsid w:val="0003528F"/>
    <w:rsid w:val="00037461"/>
    <w:rsid w:val="00040D5F"/>
    <w:rsid w:val="0004400B"/>
    <w:rsid w:val="00045D44"/>
    <w:rsid w:val="00051AEE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2FCA"/>
    <w:rsid w:val="000C4546"/>
    <w:rsid w:val="000D07C6"/>
    <w:rsid w:val="000D4429"/>
    <w:rsid w:val="000D6DE5"/>
    <w:rsid w:val="000E37E9"/>
    <w:rsid w:val="000F152E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16F5B"/>
    <w:rsid w:val="00127108"/>
    <w:rsid w:val="00127DEA"/>
    <w:rsid w:val="00131CDA"/>
    <w:rsid w:val="00132F57"/>
    <w:rsid w:val="00135938"/>
    <w:rsid w:val="001378B1"/>
    <w:rsid w:val="00144566"/>
    <w:rsid w:val="00145E3C"/>
    <w:rsid w:val="0015639D"/>
    <w:rsid w:val="00157958"/>
    <w:rsid w:val="00160BC1"/>
    <w:rsid w:val="00161C70"/>
    <w:rsid w:val="00167363"/>
    <w:rsid w:val="001716A9"/>
    <w:rsid w:val="00174539"/>
    <w:rsid w:val="00181AAB"/>
    <w:rsid w:val="00184F65"/>
    <w:rsid w:val="001871AA"/>
    <w:rsid w:val="001948A1"/>
    <w:rsid w:val="001A2E7A"/>
    <w:rsid w:val="001A34E7"/>
    <w:rsid w:val="001A6533"/>
    <w:rsid w:val="001B0CF5"/>
    <w:rsid w:val="001C03DB"/>
    <w:rsid w:val="001C2672"/>
    <w:rsid w:val="001C4866"/>
    <w:rsid w:val="001C4FED"/>
    <w:rsid w:val="001C6305"/>
    <w:rsid w:val="001F11DE"/>
    <w:rsid w:val="001F53B7"/>
    <w:rsid w:val="00204143"/>
    <w:rsid w:val="00207E2E"/>
    <w:rsid w:val="00207FB7"/>
    <w:rsid w:val="00211C1B"/>
    <w:rsid w:val="00212154"/>
    <w:rsid w:val="00220670"/>
    <w:rsid w:val="00226D17"/>
    <w:rsid w:val="00234629"/>
    <w:rsid w:val="00240A81"/>
    <w:rsid w:val="00245199"/>
    <w:rsid w:val="00251CFA"/>
    <w:rsid w:val="002657BC"/>
    <w:rsid w:val="00276128"/>
    <w:rsid w:val="0027733F"/>
    <w:rsid w:val="00282BCD"/>
    <w:rsid w:val="00283DD8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AC0"/>
    <w:rsid w:val="002E4CB7"/>
    <w:rsid w:val="002E6AB5"/>
    <w:rsid w:val="002F50E2"/>
    <w:rsid w:val="00315AB7"/>
    <w:rsid w:val="0032166A"/>
    <w:rsid w:val="00322808"/>
    <w:rsid w:val="0032345A"/>
    <w:rsid w:val="0032502B"/>
    <w:rsid w:val="00330957"/>
    <w:rsid w:val="0033546E"/>
    <w:rsid w:val="00343484"/>
    <w:rsid w:val="00354530"/>
    <w:rsid w:val="003559EC"/>
    <w:rsid w:val="00355C7E"/>
    <w:rsid w:val="003618C2"/>
    <w:rsid w:val="00363097"/>
    <w:rsid w:val="00365758"/>
    <w:rsid w:val="003668E3"/>
    <w:rsid w:val="003905C9"/>
    <w:rsid w:val="003906E0"/>
    <w:rsid w:val="00390B62"/>
    <w:rsid w:val="003A3494"/>
    <w:rsid w:val="003A577F"/>
    <w:rsid w:val="003A57B5"/>
    <w:rsid w:val="003A6FB0"/>
    <w:rsid w:val="003A71E4"/>
    <w:rsid w:val="003B7F71"/>
    <w:rsid w:val="003C63EA"/>
    <w:rsid w:val="003E3040"/>
    <w:rsid w:val="003E3A7F"/>
    <w:rsid w:val="003F3B2A"/>
    <w:rsid w:val="003F4FFD"/>
    <w:rsid w:val="00400491"/>
    <w:rsid w:val="004033EA"/>
    <w:rsid w:val="00407242"/>
    <w:rsid w:val="00407404"/>
    <w:rsid w:val="004110F5"/>
    <w:rsid w:val="004204A2"/>
    <w:rsid w:val="00420E03"/>
    <w:rsid w:val="00435249"/>
    <w:rsid w:val="004462CC"/>
    <w:rsid w:val="004472A8"/>
    <w:rsid w:val="00462A87"/>
    <w:rsid w:val="0046365B"/>
    <w:rsid w:val="0047224A"/>
    <w:rsid w:val="00473716"/>
    <w:rsid w:val="0047572F"/>
    <w:rsid w:val="0047633A"/>
    <w:rsid w:val="0048300E"/>
    <w:rsid w:val="0049217A"/>
    <w:rsid w:val="004962F4"/>
    <w:rsid w:val="004A2586"/>
    <w:rsid w:val="004A2C0D"/>
    <w:rsid w:val="004A2E62"/>
    <w:rsid w:val="004A2F19"/>
    <w:rsid w:val="004A4672"/>
    <w:rsid w:val="004A68C9"/>
    <w:rsid w:val="004B6AE1"/>
    <w:rsid w:val="004B70EA"/>
    <w:rsid w:val="004C5815"/>
    <w:rsid w:val="004C6DB3"/>
    <w:rsid w:val="004D6518"/>
    <w:rsid w:val="004E0C3F"/>
    <w:rsid w:val="004E14DE"/>
    <w:rsid w:val="004E1C0F"/>
    <w:rsid w:val="004E3D82"/>
    <w:rsid w:val="004E40FE"/>
    <w:rsid w:val="004E4CD6"/>
    <w:rsid w:val="004E4DB2"/>
    <w:rsid w:val="004E62F1"/>
    <w:rsid w:val="004E753A"/>
    <w:rsid w:val="004F3C72"/>
    <w:rsid w:val="004F52CD"/>
    <w:rsid w:val="005006F3"/>
    <w:rsid w:val="00500A36"/>
    <w:rsid w:val="005019EF"/>
    <w:rsid w:val="00515E38"/>
    <w:rsid w:val="00516F43"/>
    <w:rsid w:val="005362E6"/>
    <w:rsid w:val="005374C9"/>
    <w:rsid w:val="00537A62"/>
    <w:rsid w:val="00540F31"/>
    <w:rsid w:val="00541853"/>
    <w:rsid w:val="005438F2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C77E0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4E28"/>
    <w:rsid w:val="00633D34"/>
    <w:rsid w:val="00634B88"/>
    <w:rsid w:val="00642A2F"/>
    <w:rsid w:val="006439F4"/>
    <w:rsid w:val="00645304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2DD7"/>
    <w:rsid w:val="006B0CA3"/>
    <w:rsid w:val="006B62FE"/>
    <w:rsid w:val="006D108C"/>
    <w:rsid w:val="006D14C9"/>
    <w:rsid w:val="006D15B6"/>
    <w:rsid w:val="006D2DD3"/>
    <w:rsid w:val="006D320A"/>
    <w:rsid w:val="006D6805"/>
    <w:rsid w:val="006E328A"/>
    <w:rsid w:val="006E5C19"/>
    <w:rsid w:val="006E7892"/>
    <w:rsid w:val="00701949"/>
    <w:rsid w:val="00704ADC"/>
    <w:rsid w:val="00705814"/>
    <w:rsid w:val="0070591C"/>
    <w:rsid w:val="00705FB5"/>
    <w:rsid w:val="007066B1"/>
    <w:rsid w:val="00707657"/>
    <w:rsid w:val="00713D44"/>
    <w:rsid w:val="00715C36"/>
    <w:rsid w:val="00720603"/>
    <w:rsid w:val="007327FE"/>
    <w:rsid w:val="007375C6"/>
    <w:rsid w:val="007512C7"/>
    <w:rsid w:val="007516FD"/>
    <w:rsid w:val="00752936"/>
    <w:rsid w:val="0076201E"/>
    <w:rsid w:val="00764497"/>
    <w:rsid w:val="0077458C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2EB5"/>
    <w:rsid w:val="007D5CC1"/>
    <w:rsid w:val="007E10C6"/>
    <w:rsid w:val="007E2ABE"/>
    <w:rsid w:val="007F0004"/>
    <w:rsid w:val="007F098D"/>
    <w:rsid w:val="007F35F0"/>
    <w:rsid w:val="007F4B97"/>
    <w:rsid w:val="007F6E36"/>
    <w:rsid w:val="007F6FB9"/>
    <w:rsid w:val="007F7203"/>
    <w:rsid w:val="007F7A4D"/>
    <w:rsid w:val="00801B83"/>
    <w:rsid w:val="0080357D"/>
    <w:rsid w:val="00814CEC"/>
    <w:rsid w:val="008163F1"/>
    <w:rsid w:val="00820D1B"/>
    <w:rsid w:val="00823333"/>
    <w:rsid w:val="00823699"/>
    <w:rsid w:val="00823E5A"/>
    <w:rsid w:val="008423FF"/>
    <w:rsid w:val="00846D75"/>
    <w:rsid w:val="00852E8E"/>
    <w:rsid w:val="00853BF4"/>
    <w:rsid w:val="008552CB"/>
    <w:rsid w:val="00857FC8"/>
    <w:rsid w:val="0086651C"/>
    <w:rsid w:val="00875896"/>
    <w:rsid w:val="008808AE"/>
    <w:rsid w:val="0088272E"/>
    <w:rsid w:val="00887329"/>
    <w:rsid w:val="00893420"/>
    <w:rsid w:val="008B6331"/>
    <w:rsid w:val="008B789E"/>
    <w:rsid w:val="008D7879"/>
    <w:rsid w:val="008E3C4D"/>
    <w:rsid w:val="008E5E59"/>
    <w:rsid w:val="00920199"/>
    <w:rsid w:val="00921868"/>
    <w:rsid w:val="00934DBE"/>
    <w:rsid w:val="00941875"/>
    <w:rsid w:val="00951F6B"/>
    <w:rsid w:val="009528CA"/>
    <w:rsid w:val="00954E45"/>
    <w:rsid w:val="00955A08"/>
    <w:rsid w:val="00957E66"/>
    <w:rsid w:val="00965998"/>
    <w:rsid w:val="0097577D"/>
    <w:rsid w:val="009823C9"/>
    <w:rsid w:val="009B1BD4"/>
    <w:rsid w:val="009B3196"/>
    <w:rsid w:val="009C33D9"/>
    <w:rsid w:val="009E09C6"/>
    <w:rsid w:val="009E35D2"/>
    <w:rsid w:val="009E4ACA"/>
    <w:rsid w:val="009F155C"/>
    <w:rsid w:val="009F4070"/>
    <w:rsid w:val="009F5169"/>
    <w:rsid w:val="00A14250"/>
    <w:rsid w:val="00A2116D"/>
    <w:rsid w:val="00A26B73"/>
    <w:rsid w:val="00A275E4"/>
    <w:rsid w:val="00A32A5F"/>
    <w:rsid w:val="00A44F9E"/>
    <w:rsid w:val="00A51430"/>
    <w:rsid w:val="00A5652A"/>
    <w:rsid w:val="00A567CD"/>
    <w:rsid w:val="00A600C4"/>
    <w:rsid w:val="00A63D90"/>
    <w:rsid w:val="00A663F2"/>
    <w:rsid w:val="00A73B7E"/>
    <w:rsid w:val="00A742AD"/>
    <w:rsid w:val="00A75675"/>
    <w:rsid w:val="00A76E53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C6CFC"/>
    <w:rsid w:val="00AD0669"/>
    <w:rsid w:val="00AD208A"/>
    <w:rsid w:val="00AD4A3C"/>
    <w:rsid w:val="00AE3177"/>
    <w:rsid w:val="00AF0E7A"/>
    <w:rsid w:val="00AF53EB"/>
    <w:rsid w:val="00AF5758"/>
    <w:rsid w:val="00AF61EB"/>
    <w:rsid w:val="00B03527"/>
    <w:rsid w:val="00B04DDF"/>
    <w:rsid w:val="00B05B20"/>
    <w:rsid w:val="00B31282"/>
    <w:rsid w:val="00B3493F"/>
    <w:rsid w:val="00B35772"/>
    <w:rsid w:val="00B450CB"/>
    <w:rsid w:val="00B50C44"/>
    <w:rsid w:val="00B5209B"/>
    <w:rsid w:val="00B542D4"/>
    <w:rsid w:val="00B54421"/>
    <w:rsid w:val="00B5531A"/>
    <w:rsid w:val="00B642B8"/>
    <w:rsid w:val="00B67A31"/>
    <w:rsid w:val="00B75ED6"/>
    <w:rsid w:val="00B817E2"/>
    <w:rsid w:val="00B81F17"/>
    <w:rsid w:val="00B951C8"/>
    <w:rsid w:val="00BB6C9A"/>
    <w:rsid w:val="00BB70FB"/>
    <w:rsid w:val="00BC075E"/>
    <w:rsid w:val="00BE023D"/>
    <w:rsid w:val="00BF22FC"/>
    <w:rsid w:val="00BF2DE1"/>
    <w:rsid w:val="00BF6C01"/>
    <w:rsid w:val="00C07D8E"/>
    <w:rsid w:val="00C1245E"/>
    <w:rsid w:val="00C13F1E"/>
    <w:rsid w:val="00C2108E"/>
    <w:rsid w:val="00C228C5"/>
    <w:rsid w:val="00C24C21"/>
    <w:rsid w:val="00C24EA8"/>
    <w:rsid w:val="00C26026"/>
    <w:rsid w:val="00C2747F"/>
    <w:rsid w:val="00C33468"/>
    <w:rsid w:val="00C3475E"/>
    <w:rsid w:val="00C37A9C"/>
    <w:rsid w:val="00C40C06"/>
    <w:rsid w:val="00C443EB"/>
    <w:rsid w:val="00C55A0A"/>
    <w:rsid w:val="00C55E91"/>
    <w:rsid w:val="00C56517"/>
    <w:rsid w:val="00C5781C"/>
    <w:rsid w:val="00C70CA1"/>
    <w:rsid w:val="00C740AC"/>
    <w:rsid w:val="00C90A7A"/>
    <w:rsid w:val="00C935D3"/>
    <w:rsid w:val="00C93D00"/>
    <w:rsid w:val="00C93F61"/>
    <w:rsid w:val="00C94464"/>
    <w:rsid w:val="00C953C9"/>
    <w:rsid w:val="00CA0EAB"/>
    <w:rsid w:val="00CA401A"/>
    <w:rsid w:val="00CB0FE2"/>
    <w:rsid w:val="00CB27ED"/>
    <w:rsid w:val="00CB61D6"/>
    <w:rsid w:val="00CC0251"/>
    <w:rsid w:val="00CC02A4"/>
    <w:rsid w:val="00CC3B19"/>
    <w:rsid w:val="00CC4A96"/>
    <w:rsid w:val="00CC6C71"/>
    <w:rsid w:val="00CD043F"/>
    <w:rsid w:val="00CD2BFB"/>
    <w:rsid w:val="00CD390E"/>
    <w:rsid w:val="00CD71C4"/>
    <w:rsid w:val="00CD73CC"/>
    <w:rsid w:val="00CE4947"/>
    <w:rsid w:val="00CE6C4B"/>
    <w:rsid w:val="00CF12C6"/>
    <w:rsid w:val="00CF2B2F"/>
    <w:rsid w:val="00CF6292"/>
    <w:rsid w:val="00CF6B12"/>
    <w:rsid w:val="00D0002F"/>
    <w:rsid w:val="00D02EB8"/>
    <w:rsid w:val="00D0479B"/>
    <w:rsid w:val="00D152E4"/>
    <w:rsid w:val="00D1753D"/>
    <w:rsid w:val="00D23EFA"/>
    <w:rsid w:val="00D25B06"/>
    <w:rsid w:val="00D34B66"/>
    <w:rsid w:val="00D36E3D"/>
    <w:rsid w:val="00D63339"/>
    <w:rsid w:val="00D757B7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D7A9C"/>
    <w:rsid w:val="00DE38F3"/>
    <w:rsid w:val="00DF1076"/>
    <w:rsid w:val="00DF26AA"/>
    <w:rsid w:val="00DF454B"/>
    <w:rsid w:val="00DF7ED6"/>
    <w:rsid w:val="00E02CDE"/>
    <w:rsid w:val="00E0654D"/>
    <w:rsid w:val="00E07DDB"/>
    <w:rsid w:val="00E11452"/>
    <w:rsid w:val="00E160F2"/>
    <w:rsid w:val="00E22F24"/>
    <w:rsid w:val="00E23656"/>
    <w:rsid w:val="00E27B8B"/>
    <w:rsid w:val="00E4046E"/>
    <w:rsid w:val="00E40D93"/>
    <w:rsid w:val="00E42AED"/>
    <w:rsid w:val="00E4451A"/>
    <w:rsid w:val="00E4495F"/>
    <w:rsid w:val="00E72419"/>
    <w:rsid w:val="00E72975"/>
    <w:rsid w:val="00E7465A"/>
    <w:rsid w:val="00E75140"/>
    <w:rsid w:val="00E77545"/>
    <w:rsid w:val="00E83D9E"/>
    <w:rsid w:val="00E9119D"/>
    <w:rsid w:val="00E92238"/>
    <w:rsid w:val="00EA11BD"/>
    <w:rsid w:val="00EA206F"/>
    <w:rsid w:val="00EA3690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26CA"/>
    <w:rsid w:val="00F239D1"/>
    <w:rsid w:val="00F322E1"/>
    <w:rsid w:val="00F342F7"/>
    <w:rsid w:val="00F40FEC"/>
    <w:rsid w:val="00F42549"/>
    <w:rsid w:val="00F54715"/>
    <w:rsid w:val="00F61226"/>
    <w:rsid w:val="00F6188C"/>
    <w:rsid w:val="00F625A5"/>
    <w:rsid w:val="00F63ADF"/>
    <w:rsid w:val="00F63BBC"/>
    <w:rsid w:val="00F718CE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224A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basedOn w:val="a0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7D2EB5"/>
    <w:rPr>
      <w:sz w:val="22"/>
      <w:szCs w:val="22"/>
      <w:lang w:eastAsia="en-US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7516FD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A51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7677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34940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C3BFD4C-DF29-468A-A991-B4D139D39D14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7AC6E-12E8-458D-A5B5-0894CC9D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18</Pages>
  <Words>8052</Words>
  <Characters>45899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53844</CharactersWithSpaces>
  <SharedDoc>false</SharedDoc>
  <HLinks>
    <vt:vector size="18" baseType="variant"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27</cp:revision>
  <cp:lastPrinted>2018-11-22T09:17:00Z</cp:lastPrinted>
  <dcterms:created xsi:type="dcterms:W3CDTF">2018-11-21T12:57:00Z</dcterms:created>
  <dcterms:modified xsi:type="dcterms:W3CDTF">2024-05-18T13:28:00Z</dcterms:modified>
</cp:coreProperties>
</file>